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E24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</w:t>
      </w:r>
    </w:p>
    <w:p w14:paraId="16BEF6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ОКТЯБРЬСКОГО ОКРУГА ГОРОДА ЛИПЕЦКА</w:t>
      </w:r>
    </w:p>
    <w:p w14:paraId="36F3E1DE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</w:p>
    <w:p w14:paraId="452CD1BF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tbl>
      <w:tblPr>
        <w:tblStyle w:val="7"/>
        <w:tblW w:w="9356" w:type="dxa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464"/>
        <w:gridCol w:w="4892"/>
      </w:tblGrid>
      <w:tr w14:paraId="52CD72AE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98" w:hRule="atLeast"/>
        </w:trPr>
        <w:tc>
          <w:tcPr>
            <w:tcW w:w="4464" w:type="dxa"/>
          </w:tcPr>
          <w:p w14:paraId="63776CE4">
            <w:pPr>
              <w:tabs>
                <w:tab w:val="left" w:pos="-225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12 августа </w:t>
            </w:r>
            <w:r>
              <w:rPr>
                <w:sz w:val="28"/>
                <w:szCs w:val="28"/>
              </w:rPr>
              <w:t>2024 года</w:t>
            </w:r>
          </w:p>
        </w:tc>
        <w:tc>
          <w:tcPr>
            <w:tcW w:w="4892" w:type="dxa"/>
          </w:tcPr>
          <w:p w14:paraId="7799653B">
            <w:pPr>
              <w:tabs>
                <w:tab w:val="left" w:pos="-22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63/528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2EB56CEE">
      <w:pPr>
        <w:tabs>
          <w:tab w:val="left" w:pos="-2250"/>
        </w:tabs>
        <w:spacing w:line="360" w:lineRule="auto"/>
        <w:jc w:val="center"/>
        <w:rPr>
          <w:sz w:val="28"/>
          <w:szCs w:val="28"/>
        </w:rPr>
      </w:pPr>
    </w:p>
    <w:p w14:paraId="0120B9A3">
      <w:pPr>
        <w:tabs>
          <w:tab w:val="left" w:pos="-225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5F7E4727">
      <w:pPr>
        <w:ind w:firstLine="720"/>
        <w:jc w:val="center"/>
        <w:rPr>
          <w:rFonts w:eastAsia="Times New Roman"/>
          <w:sz w:val="18"/>
          <w:szCs w:val="18"/>
        </w:rPr>
      </w:pPr>
    </w:p>
    <w:p w14:paraId="0A7C9211">
      <w:pPr>
        <w:jc w:val="center"/>
        <w:rPr>
          <w:rFonts w:ascii="Times New Roman CYR" w:hAnsi="Times New Roman CYR" w:eastAsia="Times New Roman" w:cs="Times New Roman CYR"/>
          <w:b/>
          <w:bCs/>
          <w:sz w:val="28"/>
          <w:szCs w:val="28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</w:rPr>
        <w:t xml:space="preserve">О распределении избирательных бюллетеней для голосования </w:t>
      </w:r>
    </w:p>
    <w:p w14:paraId="67FC4E85">
      <w:pPr>
        <w:jc w:val="center"/>
        <w:rPr>
          <w:rFonts w:ascii="Times New Roman CYR" w:hAnsi="Times New Roman CYR" w:eastAsia="Times New Roman" w:cs="Times New Roman CYR"/>
          <w:b/>
          <w:bCs/>
          <w:sz w:val="28"/>
          <w:szCs w:val="28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</w:rPr>
        <w:t xml:space="preserve">на выборах Губернатора Липецкой области 8 сентября 2024 года, </w:t>
      </w:r>
    </w:p>
    <w:p w14:paraId="555D34EF">
      <w:pPr>
        <w:jc w:val="center"/>
        <w:rPr>
          <w:rFonts w:ascii="Times New Roman CYR" w:hAnsi="Times New Roman CYR" w:eastAsia="Times New Roman" w:cs="Times New Roman CYR"/>
          <w:b/>
          <w:bCs/>
          <w:sz w:val="28"/>
          <w:szCs w:val="28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</w:rPr>
        <w:t xml:space="preserve">передаваемых участковым избирательным комиссиям </w:t>
      </w:r>
    </w:p>
    <w:p w14:paraId="49FD9B15">
      <w:pPr>
        <w:jc w:val="center"/>
        <w:rPr>
          <w:rFonts w:ascii="Times New Roman CYR" w:hAnsi="Times New Roman CYR" w:eastAsia="Times New Roman" w:cs="Times New Roman CYR"/>
          <w:b/>
          <w:bCs/>
          <w:sz w:val="28"/>
          <w:szCs w:val="28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</w:rPr>
        <w:t xml:space="preserve">избирательных участков  </w:t>
      </w:r>
      <w:r>
        <w:rPr>
          <w:rFonts w:ascii="Times New Roman CYR" w:hAnsi="Times New Roman CYR" w:eastAsia="Times New Roman" w:cs="Times New Roman CYR"/>
          <w:b/>
          <w:bCs/>
          <w:sz w:val="28"/>
          <w:szCs w:val="28"/>
          <w:lang w:val="ru-RU"/>
        </w:rPr>
        <w:t>№</w:t>
      </w:r>
      <w:r>
        <w:rPr>
          <w:rFonts w:ascii="Times New Roman CYR" w:hAnsi="Times New Roman CYR" w:eastAsia="Times New Roman" w:cs="Times New Roman CYR"/>
          <w:b/>
          <w:bCs/>
          <w:sz w:val="28"/>
          <w:szCs w:val="28"/>
        </w:rPr>
        <w:t>№ 22-</w:t>
      </w:r>
      <w:r>
        <w:rPr>
          <w:rFonts w:hint="default" w:ascii="Times New Roman CYR" w:hAnsi="Times New Roman CYR" w:eastAsia="Times New Roman" w:cs="Times New Roman CYR"/>
          <w:b/>
          <w:bCs/>
          <w:sz w:val="28"/>
          <w:szCs w:val="28"/>
          <w:lang w:val="ru-RU"/>
        </w:rPr>
        <w:t>49, 22-50</w:t>
      </w:r>
    </w:p>
    <w:p w14:paraId="56AA810A">
      <w:pPr>
        <w:ind w:firstLine="720"/>
        <w:jc w:val="both"/>
        <w:rPr>
          <w:rFonts w:eastAsia="Times New Roman"/>
          <w:b/>
          <w:bCs/>
        </w:rPr>
      </w:pPr>
    </w:p>
    <w:p w14:paraId="66255018">
      <w:pPr>
        <w:pStyle w:val="1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 w:val="0"/>
          <w:bCs w:val="0"/>
          <w:sz w:val="28"/>
          <w:szCs w:val="28"/>
        </w:rPr>
        <w:t>В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 </w:t>
      </w:r>
      <w:r>
        <w:rPr>
          <w:b w:val="0"/>
          <w:bCs w:val="0"/>
          <w:sz w:val="28"/>
          <w:szCs w:val="28"/>
        </w:rPr>
        <w:t xml:space="preserve"> соответствии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  </w:t>
      </w:r>
      <w:r>
        <w:rPr>
          <w:b w:val="0"/>
          <w:bCs w:val="0"/>
          <w:sz w:val="28"/>
          <w:szCs w:val="28"/>
        </w:rPr>
        <w:t>с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 </w:t>
      </w:r>
      <w:r>
        <w:rPr>
          <w:b w:val="0"/>
          <w:bCs w:val="0"/>
          <w:sz w:val="28"/>
          <w:szCs w:val="28"/>
        </w:rPr>
        <w:t xml:space="preserve"> частью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 </w:t>
      </w:r>
      <w:r>
        <w:rPr>
          <w:b w:val="0"/>
          <w:bCs w:val="0"/>
          <w:sz w:val="28"/>
          <w:szCs w:val="28"/>
        </w:rPr>
        <w:t>12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 </w:t>
      </w:r>
      <w:r>
        <w:rPr>
          <w:b w:val="0"/>
          <w:bCs w:val="0"/>
          <w:sz w:val="28"/>
          <w:szCs w:val="28"/>
        </w:rPr>
        <w:t>статьи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</w:t>
      </w:r>
      <w:r>
        <w:rPr>
          <w:b w:val="0"/>
          <w:bCs w:val="0"/>
          <w:sz w:val="28"/>
          <w:szCs w:val="28"/>
        </w:rPr>
        <w:t xml:space="preserve"> 58 Закон 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</w:t>
      </w:r>
      <w:r>
        <w:rPr>
          <w:b w:val="0"/>
          <w:bCs w:val="0"/>
          <w:sz w:val="28"/>
          <w:szCs w:val="28"/>
        </w:rPr>
        <w:t>Липецкой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</w:t>
      </w:r>
      <w:r>
        <w:rPr>
          <w:b w:val="0"/>
          <w:bCs w:val="0"/>
          <w:sz w:val="28"/>
          <w:szCs w:val="28"/>
        </w:rPr>
        <w:t xml:space="preserve"> области от </w:t>
      </w:r>
      <w:r>
        <w:rPr>
          <w:b w:val="0"/>
          <w:bCs w:val="0"/>
          <w:sz w:val="28"/>
          <w:szCs w:val="28"/>
        </w:rPr>
        <w:br w:type="textWrapping"/>
      </w:r>
      <w:r>
        <w:rPr>
          <w:b w:val="0"/>
          <w:bCs w:val="0"/>
          <w:sz w:val="28"/>
          <w:szCs w:val="28"/>
        </w:rPr>
        <w:t>9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июня </w:t>
      </w:r>
      <w:r>
        <w:rPr>
          <w:b w:val="0"/>
          <w:bCs w:val="0"/>
          <w:sz w:val="28"/>
          <w:szCs w:val="28"/>
        </w:rPr>
        <w:t>2012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года</w:t>
      </w:r>
      <w:r>
        <w:rPr>
          <w:b w:val="0"/>
          <w:bCs w:val="0"/>
          <w:sz w:val="28"/>
          <w:szCs w:val="28"/>
        </w:rPr>
        <w:t xml:space="preserve"> №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</w:t>
      </w:r>
      <w:r>
        <w:rPr>
          <w:b w:val="0"/>
          <w:bCs w:val="0"/>
          <w:sz w:val="28"/>
          <w:szCs w:val="28"/>
        </w:rPr>
        <w:t>45-З «О выборах Губернатора Липецкой области»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территориальная избирательная комиссия № 1 Октябрьского округа города Липецка </w:t>
      </w: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407EA566">
      <w:pPr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 </w:t>
      </w:r>
      <w:r>
        <w:rPr>
          <w:rFonts w:eastAsia="Times New Roman"/>
          <w:bCs/>
          <w:sz w:val="28"/>
          <w:szCs w:val="28"/>
        </w:rPr>
        <w:t xml:space="preserve">Распределить избирательные бюллетени для голосования на выборах Губернатора Липецкой области 8 сентября 2024 года, передаваемые участковым избирательным комиссиям избирательных участков </w:t>
      </w:r>
      <w:r>
        <w:rPr>
          <w:rFonts w:eastAsia="Times New Roman"/>
          <w:bCs/>
          <w:sz w:val="28"/>
          <w:szCs w:val="28"/>
          <w:lang w:val="ru-RU"/>
        </w:rPr>
        <w:t>№</w:t>
      </w:r>
      <w:r>
        <w:rPr>
          <w:rFonts w:eastAsia="Times New Roman"/>
          <w:bCs/>
          <w:sz w:val="28"/>
          <w:szCs w:val="28"/>
        </w:rPr>
        <w:t>№ 22-</w:t>
      </w:r>
      <w:r>
        <w:rPr>
          <w:rFonts w:hint="default" w:eastAsia="Times New Roman"/>
          <w:bCs/>
          <w:sz w:val="28"/>
          <w:szCs w:val="28"/>
          <w:lang w:val="ru-RU"/>
        </w:rPr>
        <w:t>49, 22-50</w:t>
      </w:r>
      <w:r>
        <w:rPr>
          <w:rFonts w:eastAsia="Times New Roman"/>
          <w:bCs/>
          <w:sz w:val="28"/>
          <w:szCs w:val="28"/>
        </w:rPr>
        <w:t xml:space="preserve"> (приложение)</w:t>
      </w:r>
      <w:r>
        <w:rPr>
          <w:rFonts w:eastAsia="Times New Roman"/>
          <w:sz w:val="28"/>
          <w:szCs w:val="28"/>
        </w:rPr>
        <w:t>.</w:t>
      </w:r>
    </w:p>
    <w:p w14:paraId="559C1D7C">
      <w:pPr>
        <w:spacing w:after="200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</w:rPr>
        <w:t xml:space="preserve">           2. </w:t>
      </w:r>
      <w:r>
        <w:rPr>
          <w:rFonts w:eastAsia="Times New Roman"/>
          <w:bCs/>
          <w:sz w:val="28"/>
          <w:szCs w:val="28"/>
          <w:lang w:eastAsia="en-US"/>
        </w:rPr>
        <w:t>Направить настоящее постановление в избирательную комиссию Липецкой области и в участковые избирательные комиссии избирательных участков №№ 22-</w:t>
      </w:r>
      <w:r>
        <w:rPr>
          <w:rFonts w:hint="default" w:eastAsia="Times New Roman"/>
          <w:bCs/>
          <w:sz w:val="28"/>
          <w:szCs w:val="28"/>
          <w:lang w:val="ru-RU" w:eastAsia="en-US"/>
        </w:rPr>
        <w:t>49, 22-50</w:t>
      </w:r>
      <w:r>
        <w:rPr>
          <w:rFonts w:eastAsia="Times New Roman"/>
          <w:bCs/>
          <w:sz w:val="28"/>
          <w:szCs w:val="28"/>
          <w:lang w:eastAsia="en-US"/>
        </w:rPr>
        <w:t xml:space="preserve">. </w:t>
      </w:r>
    </w:p>
    <w:p w14:paraId="6123F94F">
      <w:pPr>
        <w:tabs>
          <w:tab w:val="left" w:pos="6599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3. Контроль за исполнением настоящего постановления возложить на секретаря территориальной избирательной комиссии И.С. Куприянову.</w:t>
      </w:r>
    </w:p>
    <w:p w14:paraId="4B2D156F">
      <w:pPr>
        <w:pStyle w:val="42"/>
        <w:spacing w:line="240" w:lineRule="auto"/>
        <w:ind w:firstLine="0"/>
        <w:rPr>
          <w:b/>
          <w:bCs/>
        </w:rPr>
      </w:pPr>
    </w:p>
    <w:p w14:paraId="39ABA107">
      <w:pPr>
        <w:pStyle w:val="42"/>
        <w:spacing w:line="240" w:lineRule="auto"/>
        <w:ind w:firstLine="0"/>
        <w:rPr>
          <w:b/>
          <w:bCs/>
        </w:rPr>
      </w:pPr>
      <w:r>
        <w:rPr>
          <w:b/>
          <w:bCs/>
        </w:rPr>
        <w:t>Председатель территориальной</w:t>
      </w:r>
    </w:p>
    <w:p w14:paraId="084D5EE4">
      <w:pPr>
        <w:pStyle w:val="42"/>
        <w:spacing w:line="240" w:lineRule="auto"/>
        <w:ind w:firstLine="0"/>
        <w:rPr>
          <w:b/>
          <w:bCs/>
        </w:rPr>
      </w:pPr>
      <w:r>
        <w:rPr>
          <w:b/>
          <w:bCs/>
        </w:rPr>
        <w:t>избирательной комиссии № 1</w:t>
      </w:r>
    </w:p>
    <w:p w14:paraId="1B3E0009">
      <w:pPr>
        <w:pStyle w:val="42"/>
        <w:spacing w:line="240" w:lineRule="auto"/>
        <w:ind w:firstLine="0"/>
        <w:rPr>
          <w:b/>
          <w:bCs/>
        </w:rPr>
      </w:pPr>
      <w:r>
        <w:rPr>
          <w:b/>
          <w:bCs/>
        </w:rPr>
        <w:t>Октябрьского округа города Липецка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>Н.В. БУРАКОВА</w:t>
      </w:r>
    </w:p>
    <w:p w14:paraId="34941D61">
      <w:pPr>
        <w:pStyle w:val="42"/>
        <w:spacing w:line="240" w:lineRule="auto"/>
        <w:ind w:firstLine="708"/>
        <w:rPr>
          <w:b/>
          <w:bCs/>
          <w:sz w:val="18"/>
          <w:szCs w:val="18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3137F059">
      <w:pPr>
        <w:pStyle w:val="42"/>
        <w:spacing w:line="240" w:lineRule="auto"/>
        <w:ind w:firstLine="0"/>
        <w:rPr>
          <w:b/>
          <w:bCs/>
        </w:rPr>
      </w:pPr>
      <w:r>
        <w:rPr>
          <w:b/>
          <w:bCs/>
        </w:rPr>
        <w:t>Секретарь территориальной</w:t>
      </w:r>
    </w:p>
    <w:p w14:paraId="4A0C6591">
      <w:pPr>
        <w:pStyle w:val="42"/>
        <w:spacing w:line="240" w:lineRule="auto"/>
        <w:ind w:firstLine="0"/>
        <w:rPr>
          <w:b/>
          <w:bCs/>
        </w:rPr>
      </w:pPr>
      <w:r>
        <w:rPr>
          <w:b/>
          <w:bCs/>
        </w:rPr>
        <w:t>избирательной комиссии № 1</w:t>
      </w:r>
    </w:p>
    <w:p w14:paraId="58A14058">
      <w:pPr>
        <w:pStyle w:val="42"/>
        <w:spacing w:line="240" w:lineRule="auto"/>
        <w:ind w:firstLine="0"/>
      </w:pPr>
      <w:r>
        <w:rPr>
          <w:b/>
          <w:bCs/>
        </w:rPr>
        <w:t>Октябрьского округа города Липецка</w:t>
      </w:r>
      <w:r>
        <w:rPr>
          <w:b/>
          <w:bCs/>
        </w:rPr>
        <w:tab/>
      </w:r>
      <w:r>
        <w:rPr>
          <w:b/>
          <w:bCs/>
        </w:rPr>
        <w:t xml:space="preserve">                        И.С. КУПРИЯНОВА</w:t>
      </w:r>
    </w:p>
    <w:p w14:paraId="3D2E538D">
      <w:pPr>
        <w:tabs>
          <w:tab w:val="left" w:pos="6599"/>
        </w:tabs>
        <w:spacing w:line="360" w:lineRule="auto"/>
        <w:rPr>
          <w:rFonts w:eastAsia="Times New Roman"/>
          <w:sz w:val="28"/>
          <w:szCs w:val="28"/>
        </w:rPr>
      </w:pPr>
    </w:p>
    <w:p w14:paraId="35480B0F">
      <w:pPr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br w:type="page"/>
      </w:r>
    </w:p>
    <w:p w14:paraId="27DD1930">
      <w:pPr>
        <w:ind w:left="5664" w:firstLine="988" w:firstLineChars="494"/>
        <w:rPr>
          <w:rFonts w:eastAsia="Times New Roman"/>
          <w:bCs/>
          <w:sz w:val="20"/>
          <w:szCs w:val="20"/>
        </w:rPr>
      </w:pPr>
      <w:bookmarkStart w:id="0" w:name="_Hlk503957590"/>
      <w:r>
        <w:rPr>
          <w:rFonts w:eastAsia="Times New Roman"/>
          <w:bCs/>
          <w:sz w:val="20"/>
          <w:szCs w:val="20"/>
        </w:rPr>
        <w:t>Приложение</w:t>
      </w:r>
    </w:p>
    <w:p w14:paraId="681C1F00">
      <w:pPr>
        <w:ind w:left="5664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 xml:space="preserve">к постановлению территориальной </w:t>
      </w:r>
    </w:p>
    <w:p w14:paraId="19DE37AA">
      <w:pPr>
        <w:ind w:left="5664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>избирательной комиссии № 1 Октябрьского округа города Липецка</w:t>
      </w:r>
    </w:p>
    <w:p w14:paraId="7D0A477A">
      <w:pPr>
        <w:ind w:left="5664"/>
        <w:rPr>
          <w:rFonts w:hint="default" w:eastAsia="Times New Roman"/>
          <w:bCs/>
          <w:sz w:val="20"/>
          <w:szCs w:val="20"/>
          <w:lang w:val="ru-RU"/>
        </w:rPr>
      </w:pPr>
      <w:r>
        <w:rPr>
          <w:rFonts w:eastAsia="Times New Roman"/>
          <w:bCs/>
          <w:sz w:val="20"/>
          <w:szCs w:val="20"/>
          <w:lang w:val="ru-RU"/>
        </w:rPr>
        <w:t>о</w:t>
      </w:r>
      <w:r>
        <w:rPr>
          <w:rFonts w:eastAsia="Times New Roman"/>
          <w:bCs/>
          <w:sz w:val="20"/>
          <w:szCs w:val="20"/>
        </w:rPr>
        <w:t>т</w:t>
      </w:r>
      <w:r>
        <w:rPr>
          <w:rFonts w:hint="default" w:eastAsia="Times New Roman"/>
          <w:bCs/>
          <w:sz w:val="20"/>
          <w:szCs w:val="20"/>
          <w:lang w:val="ru-RU"/>
        </w:rPr>
        <w:t xml:space="preserve"> 12 августа</w:t>
      </w:r>
      <w:r>
        <w:rPr>
          <w:rFonts w:eastAsia="Times New Roman"/>
          <w:bCs/>
          <w:sz w:val="20"/>
          <w:szCs w:val="20"/>
        </w:rPr>
        <w:t xml:space="preserve"> 2024 года  №</w:t>
      </w:r>
      <w:bookmarkEnd w:id="0"/>
      <w:r>
        <w:rPr>
          <w:rFonts w:hint="default" w:eastAsia="Times New Roman"/>
          <w:bCs/>
          <w:sz w:val="20"/>
          <w:szCs w:val="20"/>
          <w:lang w:val="ru-RU"/>
        </w:rPr>
        <w:t xml:space="preserve"> 63</w:t>
      </w:r>
      <w:r>
        <w:rPr>
          <w:rFonts w:eastAsia="Times New Roman"/>
          <w:bCs/>
          <w:sz w:val="20"/>
          <w:szCs w:val="20"/>
        </w:rPr>
        <w:t>/</w:t>
      </w:r>
      <w:r>
        <w:rPr>
          <w:rFonts w:hint="default" w:eastAsia="Times New Roman"/>
          <w:bCs/>
          <w:sz w:val="20"/>
          <w:szCs w:val="20"/>
          <w:lang w:val="ru-RU"/>
        </w:rPr>
        <w:t>528</w:t>
      </w:r>
    </w:p>
    <w:p w14:paraId="0E65018B">
      <w:pPr>
        <w:jc w:val="center"/>
        <w:rPr>
          <w:rFonts w:eastAsia="Times New Roman"/>
          <w:b/>
          <w:bCs/>
          <w:sz w:val="16"/>
          <w:szCs w:val="16"/>
        </w:rPr>
      </w:pPr>
    </w:p>
    <w:p w14:paraId="53F8EC77">
      <w:pPr>
        <w:jc w:val="center"/>
        <w:rPr>
          <w:rFonts w:eastAsia="Times New Roman"/>
          <w:b/>
          <w:bCs/>
          <w:sz w:val="16"/>
          <w:szCs w:val="16"/>
        </w:rPr>
      </w:pPr>
    </w:p>
    <w:p w14:paraId="0F946933">
      <w:pPr>
        <w:jc w:val="center"/>
        <w:rPr>
          <w:rFonts w:eastAsia="Times New Roman"/>
          <w:b/>
          <w:bCs/>
          <w:sz w:val="16"/>
          <w:szCs w:val="16"/>
        </w:rPr>
      </w:pPr>
      <w:bookmarkStart w:id="1" w:name="_GoBack"/>
      <w:bookmarkEnd w:id="1"/>
    </w:p>
    <w:p w14:paraId="4B948672">
      <w:pPr>
        <w:jc w:val="center"/>
        <w:rPr>
          <w:rFonts w:eastAsia="Times New Roman"/>
          <w:b/>
          <w:bCs/>
          <w:sz w:val="16"/>
          <w:szCs w:val="16"/>
        </w:rPr>
      </w:pPr>
    </w:p>
    <w:p w14:paraId="1BF690BE">
      <w:pPr>
        <w:jc w:val="center"/>
        <w:rPr>
          <w:rFonts w:ascii="Times New Roman CYR" w:hAnsi="Times New Roman CYR" w:eastAsia="Times New Roman" w:cs="Times New Roman CYR"/>
          <w:b/>
          <w:bCs/>
          <w:sz w:val="28"/>
          <w:szCs w:val="28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</w:rPr>
        <w:t xml:space="preserve">Распределение избирательных бюллетеней для голосования </w:t>
      </w:r>
    </w:p>
    <w:p w14:paraId="5D1B8DE2">
      <w:pPr>
        <w:jc w:val="center"/>
        <w:rPr>
          <w:rFonts w:ascii="Times New Roman CYR" w:hAnsi="Times New Roman CYR" w:eastAsia="Times New Roman" w:cs="Times New Roman CYR"/>
          <w:b/>
          <w:bCs/>
          <w:sz w:val="28"/>
          <w:szCs w:val="28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</w:rPr>
        <w:t xml:space="preserve">на выборах Губернатора Липецкой области 8 сентября 2024 года, </w:t>
      </w:r>
    </w:p>
    <w:p w14:paraId="051EEE2C">
      <w:pPr>
        <w:jc w:val="center"/>
        <w:rPr>
          <w:rFonts w:ascii="Times New Roman CYR" w:hAnsi="Times New Roman CYR" w:eastAsia="Times New Roman" w:cs="Times New Roman CYR"/>
          <w:b/>
          <w:bCs/>
          <w:sz w:val="28"/>
          <w:szCs w:val="28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</w:rPr>
        <w:t xml:space="preserve">передаваемых участковым избирательным комиссиям </w:t>
      </w:r>
    </w:p>
    <w:p w14:paraId="0EA3C403">
      <w:pPr>
        <w:jc w:val="center"/>
        <w:rPr>
          <w:rFonts w:hint="default" w:ascii="Times New Roman CYR" w:hAnsi="Times New Roman CYR" w:eastAsia="Times New Roman" w:cs="Times New Roman CYR"/>
          <w:b/>
          <w:bCs/>
          <w:sz w:val="28"/>
          <w:szCs w:val="28"/>
          <w:lang w:val="ru-RU"/>
        </w:rPr>
      </w:pPr>
      <w:r>
        <w:rPr>
          <w:rFonts w:ascii="Times New Roman CYR" w:hAnsi="Times New Roman CYR" w:eastAsia="Times New Roman" w:cs="Times New Roman CYR"/>
          <w:b/>
          <w:bCs/>
          <w:sz w:val="28"/>
          <w:szCs w:val="28"/>
        </w:rPr>
        <w:t xml:space="preserve">избирательных участков </w:t>
      </w:r>
      <w:r>
        <w:rPr>
          <w:rFonts w:hint="default" w:ascii="Times New Roman CYR" w:hAnsi="Times New Roman CYR" w:eastAsia="Times New Roman" w:cs="Times New Roman CYR"/>
          <w:b/>
          <w:bCs/>
          <w:sz w:val="28"/>
          <w:szCs w:val="28"/>
          <w:lang w:val="ru-RU"/>
        </w:rPr>
        <w:t>№№ 22-49, 22-50</w:t>
      </w:r>
    </w:p>
    <w:p w14:paraId="3BA35924">
      <w:pPr>
        <w:jc w:val="center"/>
        <w:rPr>
          <w:rFonts w:eastAsia="Times New Roman"/>
          <w:b/>
          <w:bCs/>
          <w:sz w:val="16"/>
          <w:szCs w:val="16"/>
        </w:rPr>
      </w:pPr>
    </w:p>
    <w:p w14:paraId="049FA0CF">
      <w:pPr>
        <w:jc w:val="center"/>
        <w:rPr>
          <w:rFonts w:eastAsia="Times New Roman"/>
          <w:b/>
          <w:bCs/>
          <w:sz w:val="16"/>
          <w:szCs w:val="16"/>
        </w:rPr>
      </w:pPr>
    </w:p>
    <w:p w14:paraId="7AE8D9CC">
      <w:pPr>
        <w:jc w:val="both"/>
        <w:rPr>
          <w:rFonts w:eastAsia="Times New Roman"/>
          <w:b/>
          <w:bCs/>
          <w:sz w:val="16"/>
          <w:szCs w:val="16"/>
        </w:rPr>
      </w:pPr>
    </w:p>
    <w:tbl>
      <w:tblPr>
        <w:tblStyle w:val="7"/>
        <w:tblW w:w="981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3235"/>
        <w:gridCol w:w="1585"/>
        <w:gridCol w:w="1417"/>
        <w:gridCol w:w="1446"/>
      </w:tblGrid>
      <w:tr w14:paraId="1D6DD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</w:trPr>
        <w:tc>
          <w:tcPr>
            <w:tcW w:w="2127" w:type="dxa"/>
            <w:vMerge w:val="restart"/>
            <w:vAlign w:val="center"/>
          </w:tcPr>
          <w:p w14:paraId="51F85494">
            <w:pPr>
              <w:jc w:val="center"/>
              <w:rPr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Номер избирательного участка</w:t>
            </w:r>
          </w:p>
        </w:tc>
        <w:tc>
          <w:tcPr>
            <w:tcW w:w="3235" w:type="dxa"/>
            <w:vMerge w:val="restart"/>
            <w:vAlign w:val="center"/>
          </w:tcPr>
          <w:p w14:paraId="3ED19A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1"/>
              </w:rPr>
              <w:t>Число  избирателей</w:t>
            </w:r>
            <w:r>
              <w:rPr>
                <w:b/>
                <w:sz w:val="22"/>
                <w:szCs w:val="21"/>
              </w:rPr>
              <w:br w:type="textWrapping"/>
            </w:r>
          </w:p>
        </w:tc>
        <w:tc>
          <w:tcPr>
            <w:tcW w:w="4448" w:type="dxa"/>
            <w:gridSpan w:val="3"/>
            <w:vAlign w:val="center"/>
          </w:tcPr>
          <w:p w14:paraId="0A1331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Количество избирательных бюллетеней</w:t>
            </w:r>
          </w:p>
        </w:tc>
      </w:tr>
      <w:tr w14:paraId="2D968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2127" w:type="dxa"/>
            <w:vMerge w:val="continue"/>
            <w:vAlign w:val="center"/>
          </w:tcPr>
          <w:p w14:paraId="19EBD4F8">
            <w:pPr>
              <w:jc w:val="center"/>
              <w:rPr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5" w:type="dxa"/>
            <w:vMerge w:val="continue"/>
            <w:vAlign w:val="center"/>
          </w:tcPr>
          <w:p w14:paraId="0755DA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85" w:type="dxa"/>
            <w:vMerge w:val="restart"/>
            <w:vAlign w:val="center"/>
          </w:tcPr>
          <w:p w14:paraId="03B8BB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2863" w:type="dxa"/>
            <w:gridSpan w:val="2"/>
          </w:tcPr>
          <w:p w14:paraId="60F838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 них</w:t>
            </w:r>
          </w:p>
        </w:tc>
      </w:tr>
      <w:tr w14:paraId="44F02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</w:trPr>
        <w:tc>
          <w:tcPr>
            <w:tcW w:w="2127" w:type="dxa"/>
            <w:vMerge w:val="continue"/>
            <w:vAlign w:val="center"/>
          </w:tcPr>
          <w:p w14:paraId="01E77DB0">
            <w:pPr>
              <w:jc w:val="center"/>
              <w:rPr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5" w:type="dxa"/>
            <w:vMerge w:val="continue"/>
            <w:vAlign w:val="center"/>
          </w:tcPr>
          <w:p w14:paraId="28CD7B9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85" w:type="dxa"/>
            <w:vMerge w:val="continue"/>
            <w:vAlign w:val="center"/>
          </w:tcPr>
          <w:p w14:paraId="6E0B219A">
            <w:pPr>
              <w:jc w:val="center"/>
            </w:pPr>
          </w:p>
        </w:tc>
        <w:tc>
          <w:tcPr>
            <w:tcW w:w="1417" w:type="dxa"/>
          </w:tcPr>
          <w:p w14:paraId="3C1508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Обычные</w:t>
            </w:r>
          </w:p>
        </w:tc>
        <w:tc>
          <w:tcPr>
            <w:tcW w:w="1446" w:type="dxa"/>
          </w:tcPr>
          <w:p w14:paraId="0DEC7F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Для КОИБ</w:t>
            </w:r>
          </w:p>
        </w:tc>
      </w:tr>
      <w:tr w14:paraId="1B0B9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20C87415">
            <w:pPr>
              <w:jc w:val="center"/>
              <w:textAlignment w:val="center"/>
              <w:rPr>
                <w:rFonts w:hint="default" w:eastAsia="Arial Cyr"/>
                <w:color w:val="000000" w:themeColor="text1"/>
                <w:lang w:val="ru-RU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eastAsia="Arial Cyr"/>
                <w:color w:val="000000" w:themeColor="text1"/>
                <w:lang w:val="ru-RU" w:eastAsia="zh-CN" w:bidi="ar"/>
                <w14:textFill>
                  <w14:solidFill>
                    <w14:schemeClr w14:val="tx1"/>
                  </w14:solidFill>
                </w14:textFill>
              </w:rPr>
              <w:t>22-49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5AAE25B3">
            <w:pPr>
              <w:jc w:val="center"/>
              <w:textAlignment w:val="center"/>
              <w:rPr>
                <w:rFonts w:hint="default" w:eastAsia="Arial Cyr"/>
                <w:b w:val="0"/>
                <w:bCs w:val="0"/>
                <w:color w:val="000000"/>
                <w:lang w:val="ru-RU" w:eastAsia="zh-CN" w:bidi="ar"/>
              </w:rPr>
            </w:pPr>
            <w:r>
              <w:rPr>
                <w:rFonts w:hint="default" w:eastAsia="Arial Cyr"/>
                <w:b w:val="0"/>
                <w:bCs w:val="0"/>
                <w:color w:val="000000"/>
                <w:lang w:val="ru-RU" w:eastAsia="zh-CN" w:bidi="ar"/>
              </w:rPr>
              <w:t>100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51FE181">
            <w:pPr>
              <w:jc w:val="center"/>
              <w:textAlignment w:val="center"/>
              <w:rPr>
                <w:rFonts w:hint="default" w:eastAsia="Arial Cyr"/>
                <w:color w:val="000000"/>
                <w:lang w:val="ru-RU" w:eastAsia="zh-CN" w:bidi="ar"/>
              </w:rPr>
            </w:pPr>
            <w:r>
              <w:rPr>
                <w:rFonts w:hint="default" w:eastAsia="Arial Cyr"/>
                <w:color w:val="000000"/>
                <w:lang w:val="ru-RU" w:eastAsia="zh-CN" w:bidi="ar"/>
              </w:rPr>
              <w:t>100</w:t>
            </w:r>
          </w:p>
        </w:tc>
        <w:tc>
          <w:tcPr>
            <w:tcW w:w="1417" w:type="dxa"/>
          </w:tcPr>
          <w:p w14:paraId="71EFB666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446" w:type="dxa"/>
            <w:vAlign w:val="center"/>
          </w:tcPr>
          <w:p w14:paraId="30E69F6E">
            <w:pPr>
              <w:jc w:val="center"/>
              <w:textAlignment w:val="center"/>
              <w:rPr>
                <w:color w:val="FF0000"/>
              </w:rPr>
            </w:pPr>
          </w:p>
        </w:tc>
      </w:tr>
      <w:tr w14:paraId="2EA8E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  <w:vAlign w:val="center"/>
          </w:tcPr>
          <w:p w14:paraId="5A4A1F76">
            <w:pPr>
              <w:jc w:val="center"/>
              <w:textAlignment w:val="center"/>
              <w:rPr>
                <w:rFonts w:hint="default" w:eastAsia="Arial Cyr"/>
                <w:color w:val="000000" w:themeColor="text1"/>
                <w:lang w:val="ru-RU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eastAsia="Arial Cyr"/>
                <w:color w:val="000000" w:themeColor="text1"/>
                <w:lang w:val="ru-RU" w:eastAsia="zh-CN" w:bidi="ar"/>
                <w14:textFill>
                  <w14:solidFill>
                    <w14:schemeClr w14:val="tx1"/>
                  </w14:solidFill>
                </w14:textFill>
              </w:rPr>
              <w:t>22-50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6784A829">
            <w:pPr>
              <w:jc w:val="center"/>
              <w:textAlignment w:val="center"/>
              <w:rPr>
                <w:rFonts w:hint="default" w:eastAsia="Arial Cyr"/>
                <w:b w:val="0"/>
                <w:bCs w:val="0"/>
                <w:color w:val="000000"/>
                <w:lang w:val="ru-RU" w:eastAsia="zh-CN" w:bidi="ar"/>
              </w:rPr>
            </w:pPr>
            <w:r>
              <w:rPr>
                <w:rFonts w:hint="default" w:eastAsia="Arial Cyr"/>
                <w:b w:val="0"/>
                <w:bCs w:val="0"/>
                <w:color w:val="000000"/>
                <w:lang w:val="ru-RU" w:eastAsia="zh-CN" w:bidi="ar"/>
              </w:rPr>
              <w:t>150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0D1876F">
            <w:pPr>
              <w:jc w:val="center"/>
              <w:textAlignment w:val="center"/>
              <w:rPr>
                <w:rFonts w:hint="default" w:eastAsia="Arial Cyr"/>
                <w:color w:val="000000"/>
                <w:lang w:val="ru-RU" w:eastAsia="zh-CN" w:bidi="ar"/>
              </w:rPr>
            </w:pPr>
            <w:r>
              <w:rPr>
                <w:rFonts w:hint="default" w:eastAsia="Arial Cyr"/>
                <w:color w:val="000000"/>
                <w:lang w:val="ru-RU" w:eastAsia="zh-CN" w:bidi="ar"/>
              </w:rPr>
              <w:t>150</w:t>
            </w:r>
          </w:p>
        </w:tc>
        <w:tc>
          <w:tcPr>
            <w:tcW w:w="1417" w:type="dxa"/>
          </w:tcPr>
          <w:p w14:paraId="3C89D817">
            <w:pPr>
              <w:jc w:val="center"/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150</w:t>
            </w:r>
          </w:p>
        </w:tc>
        <w:tc>
          <w:tcPr>
            <w:tcW w:w="1446" w:type="dxa"/>
            <w:vAlign w:val="center"/>
          </w:tcPr>
          <w:p w14:paraId="2387D7B1">
            <w:pPr>
              <w:jc w:val="center"/>
              <w:textAlignment w:val="center"/>
              <w:rPr>
                <w:color w:val="FF0000"/>
              </w:rPr>
            </w:pPr>
          </w:p>
        </w:tc>
      </w:tr>
      <w:tr w14:paraId="4FCD4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127" w:type="dxa"/>
          </w:tcPr>
          <w:p w14:paraId="6B18B91C">
            <w:pPr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Резерв в ТИК</w:t>
            </w:r>
          </w:p>
        </w:tc>
        <w:tc>
          <w:tcPr>
            <w:tcW w:w="3235" w:type="dxa"/>
            <w:shd w:val="clear" w:color="auto" w:fill="auto"/>
          </w:tcPr>
          <w:p w14:paraId="2E8247E8">
            <w:pPr>
              <w:ind w:firstLine="720"/>
              <w:jc w:val="center"/>
              <w:rPr>
                <w:b/>
              </w:rPr>
            </w:pPr>
          </w:p>
        </w:tc>
        <w:tc>
          <w:tcPr>
            <w:tcW w:w="1585" w:type="dxa"/>
            <w:shd w:val="clear" w:color="auto" w:fill="auto"/>
          </w:tcPr>
          <w:p w14:paraId="570D55F0"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91350</w:t>
            </w:r>
          </w:p>
          <w:p w14:paraId="673B3B54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14:paraId="35A6BD0B"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13150</w:t>
            </w:r>
          </w:p>
        </w:tc>
        <w:tc>
          <w:tcPr>
            <w:tcW w:w="1446" w:type="dxa"/>
          </w:tcPr>
          <w:p w14:paraId="58AF1534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</w:rPr>
              <w:t>78200</w:t>
            </w:r>
          </w:p>
        </w:tc>
      </w:tr>
      <w:tr w14:paraId="0CDD9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127" w:type="dxa"/>
          </w:tcPr>
          <w:p w14:paraId="121B3B8C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Итого</w:t>
            </w:r>
          </w:p>
        </w:tc>
        <w:tc>
          <w:tcPr>
            <w:tcW w:w="3235" w:type="dxa"/>
            <w:shd w:val="clear" w:color="auto" w:fill="auto"/>
          </w:tcPr>
          <w:p w14:paraId="39C822A8">
            <w:pPr>
              <w:jc w:val="center"/>
              <w:rPr>
                <w:b/>
              </w:rPr>
            </w:pPr>
          </w:p>
        </w:tc>
        <w:tc>
          <w:tcPr>
            <w:tcW w:w="1585" w:type="dxa"/>
            <w:shd w:val="clear" w:color="auto" w:fill="auto"/>
            <w:vAlign w:val="center"/>
          </w:tcPr>
          <w:p w14:paraId="4DE654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91600</w:t>
            </w:r>
          </w:p>
        </w:tc>
        <w:tc>
          <w:tcPr>
            <w:tcW w:w="1417" w:type="dxa"/>
            <w:vAlign w:val="center"/>
          </w:tcPr>
          <w:p w14:paraId="184D71A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13400</w:t>
            </w:r>
          </w:p>
        </w:tc>
        <w:tc>
          <w:tcPr>
            <w:tcW w:w="1446" w:type="dxa"/>
            <w:vAlign w:val="center"/>
          </w:tcPr>
          <w:p w14:paraId="6E0D3CA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78200</w:t>
            </w:r>
          </w:p>
        </w:tc>
      </w:tr>
    </w:tbl>
    <w:p w14:paraId="5BC4C7A5">
      <w:pPr>
        <w:jc w:val="center"/>
        <w:rPr>
          <w:rFonts w:eastAsia="Times New Roman"/>
          <w:b/>
          <w:bCs/>
          <w:sz w:val="16"/>
          <w:szCs w:val="16"/>
        </w:rPr>
      </w:pPr>
    </w:p>
    <w:sectPr>
      <w:headerReference r:id="rId3" w:type="first"/>
      <w:footerReference r:id="rId4" w:type="default"/>
      <w:pgSz w:w="11906" w:h="16838"/>
      <w:pgMar w:top="1134" w:right="850" w:bottom="284" w:left="1701" w:header="708" w:footer="708" w:gutter="0"/>
      <w:cols w:space="708" w:num="1"/>
      <w:titlePg/>
      <w:docGrid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Arial Cyr">
    <w:altName w:val="Arial"/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426209">
    <w:pPr>
      <w:pStyle w:val="15"/>
      <w:ind w:firstLine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91EDD7">
    <w:pPr>
      <w:pStyle w:val="12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noPunctuationKerning w:val="1"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EBC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6C4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4B0B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638"/>
    <w:rsid w:val="003F2821"/>
    <w:rsid w:val="003F2EA1"/>
    <w:rsid w:val="003F3C15"/>
    <w:rsid w:val="003F40F9"/>
    <w:rsid w:val="003F45FD"/>
    <w:rsid w:val="003F4EE2"/>
    <w:rsid w:val="003F4F6C"/>
    <w:rsid w:val="003F50E5"/>
    <w:rsid w:val="003F6007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6D79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0A02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6F63"/>
    <w:rsid w:val="0053716C"/>
    <w:rsid w:val="00537426"/>
    <w:rsid w:val="00537532"/>
    <w:rsid w:val="00537575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D0A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421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349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5F86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791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B772E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433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1E91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47BA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5ECC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540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5B8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  <w:rsid w:val="058000DD"/>
    <w:rsid w:val="0A486A33"/>
    <w:rsid w:val="1A585D81"/>
    <w:rsid w:val="1AA8344A"/>
    <w:rsid w:val="1B8F4F3E"/>
    <w:rsid w:val="1FA1406E"/>
    <w:rsid w:val="30563CE4"/>
    <w:rsid w:val="369F213A"/>
    <w:rsid w:val="3C9C7C1A"/>
    <w:rsid w:val="3DD12948"/>
    <w:rsid w:val="40782AEA"/>
    <w:rsid w:val="4628572C"/>
    <w:rsid w:val="53165656"/>
    <w:rsid w:val="56BB0B23"/>
    <w:rsid w:val="5C3839BE"/>
    <w:rsid w:val="61B23ED4"/>
    <w:rsid w:val="63A14612"/>
    <w:rsid w:val="65342163"/>
    <w:rsid w:val="70336158"/>
    <w:rsid w:val="767B2268"/>
    <w:rsid w:val="77DA1D31"/>
    <w:rsid w:val="7891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Calibri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link w:val="19"/>
    <w:qFormat/>
    <w:uiPriority w:val="9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20"/>
    <w:qFormat/>
    <w:uiPriority w:val="9"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3"/>
    <w:qFormat/>
    <w:uiPriority w:val="9"/>
    <w:pPr>
      <w:keepNext/>
      <w:keepLines/>
      <w:spacing w:before="200"/>
      <w:ind w:firstLine="720"/>
      <w:jc w:val="both"/>
      <w:outlineLvl w:val="2"/>
    </w:pPr>
    <w:rPr>
      <w:rFonts w:ascii="Cambria" w:hAnsi="Cambria" w:eastAsia="Times New Roman"/>
      <w:b/>
      <w:bCs/>
      <w:color w:val="4F81BD"/>
      <w:sz w:val="28"/>
      <w:szCs w:val="28"/>
    </w:rPr>
  </w:style>
  <w:style w:type="paragraph" w:styleId="5">
    <w:name w:val="heading 4"/>
    <w:basedOn w:val="1"/>
    <w:next w:val="1"/>
    <w:link w:val="21"/>
    <w:qFormat/>
    <w:uiPriority w:val="9"/>
    <w:pPr>
      <w:keepNext/>
      <w:spacing w:before="240" w:after="60"/>
      <w:outlineLvl w:val="3"/>
    </w:pPr>
    <w:rPr>
      <w:rFonts w:ascii="Calibri" w:hAnsi="Calibri" w:eastAsia="Times New Roman"/>
      <w:b/>
      <w:bCs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qFormat/>
    <w:uiPriority w:val="0"/>
  </w:style>
  <w:style w:type="paragraph" w:styleId="9">
    <w:name w:val="Balloon Text"/>
    <w:basedOn w:val="1"/>
    <w:link w:val="43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10">
    <w:name w:val="Body Text 2"/>
    <w:basedOn w:val="1"/>
    <w:link w:val="26"/>
    <w:qFormat/>
    <w:uiPriority w:val="99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paragraph" w:styleId="11">
    <w:name w:val="Plain Text"/>
    <w:basedOn w:val="1"/>
    <w:link w:val="31"/>
    <w:qFormat/>
    <w:uiPriority w:val="99"/>
    <w:pPr>
      <w:autoSpaceDE w:val="0"/>
      <w:autoSpaceDN w:val="0"/>
      <w:spacing w:before="120" w:line="360" w:lineRule="auto"/>
      <w:ind w:firstLine="720"/>
      <w:jc w:val="both"/>
    </w:pPr>
    <w:rPr>
      <w:rFonts w:ascii="Courier New" w:hAnsi="Courier New" w:eastAsia="Times New Roman" w:cs="Courier New"/>
      <w:sz w:val="20"/>
      <w:szCs w:val="20"/>
    </w:rPr>
  </w:style>
  <w:style w:type="paragraph" w:styleId="12">
    <w:name w:val="header"/>
    <w:basedOn w:val="1"/>
    <w:link w:val="27"/>
    <w:unhideWhenUsed/>
    <w:qFormat/>
    <w:uiPriority w:val="99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paragraph" w:styleId="13">
    <w:name w:val="Body Text"/>
    <w:basedOn w:val="1"/>
    <w:link w:val="24"/>
    <w:qFormat/>
    <w:uiPriority w:val="99"/>
    <w:pPr>
      <w:jc w:val="center"/>
    </w:pPr>
    <w:rPr>
      <w:rFonts w:ascii="Times New Roman CYR" w:hAnsi="Times New Roman CYR" w:eastAsia="Times New Roman" w:cs="Times New Roman CYR"/>
      <w:b/>
      <w:bCs/>
      <w:sz w:val="34"/>
      <w:szCs w:val="34"/>
    </w:rPr>
  </w:style>
  <w:style w:type="paragraph" w:styleId="14">
    <w:name w:val="Title"/>
    <w:basedOn w:val="1"/>
    <w:link w:val="44"/>
    <w:qFormat/>
    <w:uiPriority w:val="0"/>
    <w:pPr>
      <w:jc w:val="center"/>
    </w:pPr>
    <w:rPr>
      <w:rFonts w:eastAsia="Times New Roman"/>
      <w:sz w:val="28"/>
      <w:szCs w:val="28"/>
    </w:rPr>
  </w:style>
  <w:style w:type="paragraph" w:styleId="15">
    <w:name w:val="footer"/>
    <w:basedOn w:val="1"/>
    <w:link w:val="28"/>
    <w:unhideWhenUsed/>
    <w:qFormat/>
    <w:uiPriority w:val="99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paragraph" w:styleId="16">
    <w:name w:val="Body Text 3"/>
    <w:basedOn w:val="1"/>
    <w:link w:val="34"/>
    <w:qFormat/>
    <w:uiPriority w:val="99"/>
    <w:pPr>
      <w:spacing w:after="120"/>
      <w:ind w:firstLine="720"/>
      <w:jc w:val="both"/>
    </w:pPr>
    <w:rPr>
      <w:rFonts w:eastAsia="Times New Roman"/>
      <w:sz w:val="16"/>
      <w:szCs w:val="16"/>
    </w:rPr>
  </w:style>
  <w:style w:type="paragraph" w:styleId="17">
    <w:name w:val="Body Text Indent 2"/>
    <w:basedOn w:val="1"/>
    <w:link w:val="30"/>
    <w:qFormat/>
    <w:uiPriority w:val="99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table" w:styleId="18">
    <w:name w:val="Table Grid"/>
    <w:basedOn w:val="7"/>
    <w:qFormat/>
    <w:uiPriority w:val="59"/>
    <w:pPr>
      <w:ind w:firstLine="709"/>
      <w:jc w:val="both"/>
    </w:pPr>
    <w:rPr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9">
    <w:name w:val="Заголовок 1 Знак"/>
    <w:basedOn w:val="6"/>
    <w:link w:val="2"/>
    <w:qFormat/>
    <w:uiPriority w:val="99"/>
    <w:rPr>
      <w:rFonts w:ascii="Times New Roman" w:hAnsi="Times New Roman" w:eastAsia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6"/>
    <w:link w:val="3"/>
    <w:semiHidden/>
    <w:qFormat/>
    <w:uiPriority w:val="9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customStyle="1" w:styleId="21">
    <w:name w:val="Заголовок 4 Знак"/>
    <w:basedOn w:val="6"/>
    <w:link w:val="5"/>
    <w:semiHidden/>
    <w:qFormat/>
    <w:uiPriority w:val="9"/>
    <w:rPr>
      <w:rFonts w:ascii="Calibri" w:hAnsi="Calibri" w:eastAsia="Times New Roman" w:cs="Times New Roman"/>
      <w:b/>
      <w:bCs/>
      <w:sz w:val="28"/>
      <w:szCs w:val="28"/>
    </w:rPr>
  </w:style>
  <w:style w:type="paragraph" w:styleId="22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3">
    <w:name w:val="Заголовок 3 Знак"/>
    <w:basedOn w:val="6"/>
    <w:link w:val="4"/>
    <w:semiHidden/>
    <w:qFormat/>
    <w:uiPriority w:val="9"/>
    <w:rPr>
      <w:rFonts w:ascii="Cambria" w:hAnsi="Cambria" w:eastAsia="Times New Roman" w:cs="Times New Roman"/>
      <w:b/>
      <w:bCs/>
      <w:color w:val="4F81BD"/>
      <w:sz w:val="28"/>
      <w:szCs w:val="28"/>
    </w:rPr>
  </w:style>
  <w:style w:type="character" w:customStyle="1" w:styleId="24">
    <w:name w:val="Основной текст Знак"/>
    <w:basedOn w:val="6"/>
    <w:link w:val="13"/>
    <w:qFormat/>
    <w:uiPriority w:val="99"/>
    <w:rPr>
      <w:rFonts w:ascii="Times New Roman CYR" w:hAnsi="Times New Roman CYR" w:eastAsia="Times New Roman" w:cs="Times New Roman CYR"/>
      <w:b/>
      <w:bCs/>
      <w:sz w:val="34"/>
      <w:szCs w:val="34"/>
    </w:rPr>
  </w:style>
  <w:style w:type="paragraph" w:customStyle="1" w:styleId="25">
    <w:name w:val="заголовок 1"/>
    <w:basedOn w:val="1"/>
    <w:next w:val="1"/>
    <w:qFormat/>
    <w:uiPriority w:val="99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character" w:customStyle="1" w:styleId="26">
    <w:name w:val="Основной текст 2 Знак"/>
    <w:basedOn w:val="6"/>
    <w:link w:val="10"/>
    <w:qFormat/>
    <w:uiPriority w:val="99"/>
    <w:rPr>
      <w:rFonts w:ascii="Times New Roman" w:hAnsi="Times New Roman" w:eastAsia="Times New Roman"/>
      <w:sz w:val="28"/>
      <w:szCs w:val="28"/>
    </w:rPr>
  </w:style>
  <w:style w:type="character" w:customStyle="1" w:styleId="27">
    <w:name w:val="Верхний колонтитул Знак"/>
    <w:basedOn w:val="6"/>
    <w:link w:val="12"/>
    <w:qFormat/>
    <w:uiPriority w:val="99"/>
    <w:rPr>
      <w:rFonts w:ascii="Times New Roman" w:hAnsi="Times New Roman" w:eastAsia="Times New Roman"/>
      <w:sz w:val="28"/>
      <w:szCs w:val="28"/>
    </w:rPr>
  </w:style>
  <w:style w:type="character" w:customStyle="1" w:styleId="28">
    <w:name w:val="Нижний колонтитул Знак"/>
    <w:basedOn w:val="6"/>
    <w:link w:val="15"/>
    <w:qFormat/>
    <w:uiPriority w:val="99"/>
    <w:rPr>
      <w:rFonts w:ascii="Times New Roman" w:hAnsi="Times New Roman" w:eastAsia="Times New Roman"/>
      <w:sz w:val="28"/>
      <w:szCs w:val="28"/>
    </w:rPr>
  </w:style>
  <w:style w:type="paragraph" w:customStyle="1" w:styleId="29">
    <w:name w:val="заголовок 7"/>
    <w:basedOn w:val="1"/>
    <w:next w:val="1"/>
    <w:qFormat/>
    <w:uiPriority w:val="99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character" w:customStyle="1" w:styleId="30">
    <w:name w:val="Основной текст с отступом 2 Знак"/>
    <w:basedOn w:val="6"/>
    <w:link w:val="17"/>
    <w:qFormat/>
    <w:uiPriority w:val="99"/>
    <w:rPr>
      <w:rFonts w:ascii="Times New Roman" w:hAnsi="Times New Roman" w:eastAsia="Times New Roman"/>
      <w:sz w:val="28"/>
      <w:szCs w:val="28"/>
    </w:rPr>
  </w:style>
  <w:style w:type="character" w:customStyle="1" w:styleId="31">
    <w:name w:val="Текст Знак"/>
    <w:basedOn w:val="6"/>
    <w:link w:val="11"/>
    <w:qFormat/>
    <w:uiPriority w:val="99"/>
    <w:rPr>
      <w:rFonts w:ascii="Courier New" w:hAnsi="Courier New" w:eastAsia="Times New Roman" w:cs="Courier New"/>
    </w:rPr>
  </w:style>
  <w:style w:type="paragraph" w:customStyle="1" w:styleId="32">
    <w:name w:val="заголовок 2"/>
    <w:basedOn w:val="1"/>
    <w:next w:val="1"/>
    <w:qFormat/>
    <w:uiPriority w:val="99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33">
    <w:name w:val="заголовок 4"/>
    <w:basedOn w:val="1"/>
    <w:next w:val="1"/>
    <w:qFormat/>
    <w:uiPriority w:val="99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character" w:customStyle="1" w:styleId="34">
    <w:name w:val="Основной текст 3 Знак"/>
    <w:basedOn w:val="6"/>
    <w:link w:val="16"/>
    <w:qFormat/>
    <w:uiPriority w:val="99"/>
    <w:rPr>
      <w:rFonts w:ascii="Times New Roman" w:hAnsi="Times New Roman" w:eastAsia="Times New Roman"/>
      <w:sz w:val="16"/>
      <w:szCs w:val="16"/>
    </w:rPr>
  </w:style>
  <w:style w:type="paragraph" w:customStyle="1" w:styleId="35">
    <w:name w:val="Таблица"/>
    <w:basedOn w:val="1"/>
    <w:qFormat/>
    <w:uiPriority w:val="99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36">
    <w:name w:val="текст14-15"/>
    <w:basedOn w:val="1"/>
    <w:qFormat/>
    <w:uiPriority w:val="99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7">
    <w:name w:val="заголовок 3"/>
    <w:basedOn w:val="1"/>
    <w:next w:val="1"/>
    <w:qFormat/>
    <w:uiPriority w:val="99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38">
    <w:name w:val="заголовок 5"/>
    <w:basedOn w:val="1"/>
    <w:next w:val="1"/>
    <w:qFormat/>
    <w:uiPriority w:val="99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39">
    <w:name w:val="Норм"/>
    <w:basedOn w:val="1"/>
    <w:qFormat/>
    <w:uiPriority w:val="99"/>
    <w:pPr>
      <w:jc w:val="center"/>
    </w:pPr>
    <w:rPr>
      <w:rFonts w:eastAsia="Times New Roman"/>
      <w:sz w:val="28"/>
      <w:szCs w:val="28"/>
    </w:rPr>
  </w:style>
  <w:style w:type="paragraph" w:customStyle="1" w:styleId="40">
    <w:name w:val="текст12-15"/>
    <w:basedOn w:val="1"/>
    <w:qFormat/>
    <w:uiPriority w:val="99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41">
    <w:name w:val="заголовок 6"/>
    <w:basedOn w:val="1"/>
    <w:next w:val="1"/>
    <w:qFormat/>
    <w:uiPriority w:val="99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42">
    <w:name w:val="14-15"/>
    <w:basedOn w:val="10"/>
    <w:qFormat/>
    <w:uiPriority w:val="99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character" w:customStyle="1" w:styleId="43">
    <w:name w:val="Текст выноски Знак"/>
    <w:basedOn w:val="6"/>
    <w:link w:val="9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44">
    <w:name w:val="Заголовок Знак"/>
    <w:basedOn w:val="6"/>
    <w:link w:val="14"/>
    <w:qFormat/>
    <w:uiPriority w:val="0"/>
    <w:rPr>
      <w:rFonts w:ascii="Times New Roman" w:hAnsi="Times New Roman" w:eastAsia="Times New Roman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526</Words>
  <Characters>3002</Characters>
  <Lines>25</Lines>
  <Paragraphs>7</Paragraphs>
  <TotalTime>4</TotalTime>
  <ScaleCrop>false</ScaleCrop>
  <LinksUpToDate>false</LinksUpToDate>
  <CharactersWithSpaces>3521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2024-01-18T15:42:00Z</dcterms:created>
  <dc:creator>Штейникова Наталья Александровна</dc:creator>
  <cp:lastModifiedBy>User</cp:lastModifiedBy>
  <cp:lastPrinted>2024-01-18T12:54:00Z</cp:lastPrinted>
  <dcterms:modified xsi:type="dcterms:W3CDTF">2024-08-10T11:19:48Z</dcterms:modified>
  <dc:title>УТВЕРЖДЕН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3630F610DB394060A00DF6F09E68ABBB_13</vt:lpwstr>
  </property>
</Properties>
</file>