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7B166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>ТЕРРИТОРИАЛЬНАЯ ИЗБИРАТЕЛЬНАЯ КОМИССИЯ № 1</w:t>
      </w:r>
    </w:p>
    <w:p w14:paraId="230718EE">
      <w:pPr>
        <w:rPr>
          <w:b/>
          <w:bCs/>
          <w:lang w:eastAsia="en-US"/>
        </w:rPr>
      </w:pPr>
      <w:r>
        <w:rPr>
          <w:b/>
          <w:bCs/>
          <w:lang w:eastAsia="en-US"/>
        </w:rPr>
        <w:t>ОКТЯБРЬСКОГО ОКРУГА ГОРОДА ЛИПЕЦКА</w:t>
      </w:r>
    </w:p>
    <w:p w14:paraId="26BCCFE4">
      <w:pPr>
        <w:rPr>
          <w:b/>
          <w:bCs/>
          <w:lang w:eastAsia="en-US"/>
        </w:rPr>
      </w:pPr>
    </w:p>
    <w:p w14:paraId="6D399FF3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14:paraId="6D71BA4F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Style w:val="4"/>
        <w:tblW w:w="1021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6608"/>
        <w:gridCol w:w="240"/>
      </w:tblGrid>
      <w:tr w14:paraId="02856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6FE2D93">
            <w:pPr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12 августа 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2024 года</w:t>
            </w:r>
          </w:p>
        </w:tc>
        <w:tc>
          <w:tcPr>
            <w:tcW w:w="6608" w:type="dxa"/>
          </w:tcPr>
          <w:p w14:paraId="753D9A54">
            <w:pPr>
              <w:spacing w:after="160" w:line="259" w:lineRule="auto"/>
              <w:jc w:val="right"/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 63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526</w:t>
            </w:r>
          </w:p>
        </w:tc>
        <w:tc>
          <w:tcPr>
            <w:tcW w:w="240" w:type="dxa"/>
          </w:tcPr>
          <w:p w14:paraId="11D17062">
            <w:pPr>
              <w:spacing w:after="160" w:line="259" w:lineRule="auto"/>
              <w:jc w:val="both"/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</w:tbl>
    <w:p w14:paraId="6BB1226A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>г. Липецк, ул. Советская, д. 68</w:t>
      </w:r>
    </w:p>
    <w:p w14:paraId="71A1617A">
      <w:pPr>
        <w:pStyle w:val="15"/>
        <w:ind w:firstLine="426"/>
        <w:rPr>
          <w:b/>
          <w:szCs w:val="28"/>
        </w:rPr>
      </w:pPr>
      <w:r>
        <w:rPr>
          <w:b/>
          <w:szCs w:val="28"/>
        </w:rPr>
        <w:t xml:space="preserve">О </w:t>
      </w:r>
      <w:bookmarkStart w:id="0" w:name="_Hlk3216852"/>
      <w:r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b/>
          <w:szCs w:val="28"/>
          <w:lang w:val="ru-RU"/>
        </w:rPr>
        <w:t>№</w:t>
      </w:r>
      <w:r>
        <w:rPr>
          <w:rFonts w:hint="default"/>
          <w:b/>
          <w:szCs w:val="28"/>
          <w:lang w:val="ru-RU"/>
        </w:rPr>
        <w:t xml:space="preserve"> 1 Октябрьского</w:t>
      </w:r>
      <w:r>
        <w:rPr>
          <w:b/>
          <w:szCs w:val="28"/>
        </w:rPr>
        <w:t xml:space="preserve"> округа города Липецка  </w:t>
      </w:r>
      <w:bookmarkStart w:id="1" w:name="_Hlk81389212"/>
      <w:r>
        <w:rPr>
          <w:b/>
          <w:szCs w:val="28"/>
        </w:rPr>
        <w:t>на</w:t>
      </w:r>
      <w:bookmarkEnd w:id="0"/>
      <w:bookmarkEnd w:id="1"/>
      <w:r>
        <w:rPr>
          <w:rFonts w:hint="default"/>
          <w:b/>
          <w:szCs w:val="28"/>
          <w:lang w:val="ru-RU"/>
        </w:rPr>
        <w:t xml:space="preserve"> выборах Губернатора Липецкой области 8</w:t>
      </w:r>
      <w:r>
        <w:rPr>
          <w:b/>
          <w:szCs w:val="28"/>
        </w:rPr>
        <w:t xml:space="preserve"> сентября 202</w:t>
      </w:r>
      <w:r>
        <w:rPr>
          <w:rFonts w:hint="default"/>
          <w:b/>
          <w:szCs w:val="28"/>
          <w:lang w:val="ru-RU"/>
        </w:rPr>
        <w:t>4</w:t>
      </w:r>
      <w:r>
        <w:rPr>
          <w:b/>
          <w:szCs w:val="28"/>
        </w:rPr>
        <w:t xml:space="preserve"> года </w:t>
      </w:r>
    </w:p>
    <w:p w14:paraId="4F47C5F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6BECD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частью 12 статьи 57 Закона Липецкой области от 9 июня 2012 года № 45-ОЗ «О выборах Губернатора Липецкой области»</w:t>
      </w:r>
      <w:r>
        <w:rPr>
          <w:sz w:val="28"/>
          <w:szCs w:val="28"/>
        </w:rPr>
        <w:t xml:space="preserve">, постановлением Центральной избирательной комиссии Российской Федерации </w:t>
      </w:r>
      <w:r>
        <w:rPr>
          <w:kern w:val="1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22 июня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2022</w:t>
      </w:r>
      <w:r>
        <w:rPr>
          <w:rFonts w:hint="default" w:cs="Times New Roman"/>
          <w:sz w:val="28"/>
          <w:szCs w:val="28"/>
          <w:lang w:val="ru-RU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87/727-8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>
        <w:rPr>
          <w:rFonts w:ascii="Times New Roman" w:hAnsi="Times New Roman"/>
          <w:sz w:val="28"/>
          <w:szCs w:val="28"/>
        </w:rPr>
        <w:t xml:space="preserve"> и в целях упорядочения работы в дни голосования на </w:t>
      </w:r>
      <w:r>
        <w:rPr>
          <w:sz w:val="28"/>
          <w:szCs w:val="28"/>
          <w:lang w:val="ru-RU"/>
        </w:rPr>
        <w:t>выборах</w:t>
      </w:r>
      <w:r>
        <w:rPr>
          <w:rFonts w:hint="default"/>
          <w:sz w:val="28"/>
          <w:szCs w:val="28"/>
          <w:lang w:val="ru-RU"/>
        </w:rPr>
        <w:t xml:space="preserve"> Губернатора Липецкой области 8 сентября </w:t>
      </w:r>
      <w:r>
        <w:rPr>
          <w:rFonts w:hint="default"/>
          <w:sz w:val="28"/>
          <w:szCs w:val="28"/>
          <w:lang w:val="ru-RU"/>
        </w:rPr>
        <w:br w:type="textWrapping"/>
      </w:r>
      <w:r>
        <w:rPr>
          <w:rFonts w:hint="default"/>
          <w:sz w:val="28"/>
          <w:szCs w:val="28"/>
          <w:lang w:val="ru-RU"/>
        </w:rPr>
        <w:t>2024 года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территориальная избирательная комиссия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bCs/>
          <w:sz w:val="28"/>
          <w:szCs w:val="28"/>
          <w:lang w:val="ru-RU"/>
        </w:rPr>
        <w:t>№</w:t>
      </w:r>
      <w:r>
        <w:rPr>
          <w:rFonts w:hint="default"/>
          <w:bCs/>
          <w:sz w:val="28"/>
          <w:szCs w:val="28"/>
          <w:lang w:val="ru-RU"/>
        </w:rPr>
        <w:t xml:space="preserve"> 1 Октябрьского</w:t>
      </w:r>
      <w:r>
        <w:rPr>
          <w:rFonts w:ascii="Times New Roman" w:hAnsi="Times New Roman"/>
          <w:bCs/>
          <w:iCs/>
          <w:sz w:val="28"/>
          <w:szCs w:val="28"/>
        </w:rPr>
        <w:t xml:space="preserve"> округа города Липецка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постановляет:</w:t>
      </w:r>
    </w:p>
    <w:p w14:paraId="2C63A1BD">
      <w:pPr>
        <w:pStyle w:val="8"/>
        <w:spacing w:line="276" w:lineRule="auto"/>
        <w:ind w:left="0" w:leftChars="0" w:right="142" w:firstLine="708" w:firstLineChars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Назначить ответственными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 Октябрьского</w:t>
      </w:r>
      <w:r>
        <w:rPr>
          <w:rFonts w:ascii="Times New Roman" w:hAnsi="Times New Roman"/>
          <w:sz w:val="28"/>
          <w:szCs w:val="28"/>
        </w:rPr>
        <w:t xml:space="preserve"> округа города Липецка  на </w:t>
      </w:r>
      <w:r>
        <w:rPr>
          <w:sz w:val="28"/>
          <w:szCs w:val="28"/>
          <w:lang w:val="ru-RU"/>
        </w:rPr>
        <w:t>выборах</w:t>
      </w:r>
      <w:r>
        <w:rPr>
          <w:rFonts w:hint="default"/>
          <w:sz w:val="28"/>
          <w:szCs w:val="28"/>
          <w:lang w:val="ru-RU"/>
        </w:rPr>
        <w:t xml:space="preserve"> Губернатора Липецкой области 8 сентября 2024 года</w:t>
      </w:r>
      <w:r>
        <w:rPr>
          <w:rFonts w:ascii="Times New Roman" w:hAnsi="Times New Roman"/>
          <w:sz w:val="28"/>
          <w:szCs w:val="28"/>
        </w:rPr>
        <w:t xml:space="preserve"> членов территориальной избирательной комиссии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 Октябрьского</w:t>
      </w:r>
      <w:r>
        <w:rPr>
          <w:rFonts w:ascii="Times New Roman" w:hAnsi="Times New Roman"/>
          <w:sz w:val="28"/>
          <w:szCs w:val="28"/>
        </w:rPr>
        <w:t xml:space="preserve"> округа города Липецка  с правом решающего голоса: </w:t>
      </w:r>
    </w:p>
    <w:p w14:paraId="05408790">
      <w:pPr>
        <w:pStyle w:val="6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- </w:t>
      </w:r>
      <w:r>
        <w:rPr>
          <w:b w:val="0"/>
          <w:bCs/>
          <w:sz w:val="28"/>
          <w:szCs w:val="28"/>
          <w:lang w:val="ru-RU"/>
        </w:rPr>
        <w:t>Чуева</w:t>
      </w:r>
      <w:r>
        <w:rPr>
          <w:rFonts w:hint="default"/>
          <w:b w:val="0"/>
          <w:bCs/>
          <w:sz w:val="28"/>
          <w:szCs w:val="28"/>
          <w:lang w:val="ru-RU"/>
        </w:rPr>
        <w:t xml:space="preserve"> Андрея Вячеславовича</w:t>
      </w:r>
      <w:r>
        <w:rPr>
          <w:rFonts w:ascii="Times New Roman" w:hAnsi="Times New Roman"/>
          <w:b w:val="0"/>
          <w:bCs/>
          <w:sz w:val="28"/>
          <w:szCs w:val="28"/>
        </w:rPr>
        <w:t xml:space="preserve">, предложенного в состав комиссии </w:t>
      </w:r>
      <w:r>
        <w:rPr>
          <w:b w:val="0"/>
          <w:bCs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егиональн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ым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ем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Политической партии </w:t>
      </w:r>
      <w:r>
        <w:rPr>
          <w:rFonts w:ascii="Times New Roman" w:hAnsi="Times New Roman" w:cs="Times New Roman"/>
          <w:b/>
          <w:bCs w:val="0"/>
          <w:sz w:val="28"/>
          <w:szCs w:val="28"/>
        </w:rPr>
        <w:t>«Российская партия пенсионеров за социальную справедливость»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в Липецкой области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; </w:t>
      </w:r>
    </w:p>
    <w:p w14:paraId="5015E48A">
      <w:pPr>
        <w:pStyle w:val="6"/>
        <w:spacing w:line="240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- </w:t>
      </w:r>
      <w:r>
        <w:rPr>
          <w:b w:val="0"/>
          <w:bCs/>
          <w:sz w:val="28"/>
          <w:szCs w:val="28"/>
          <w:lang w:val="ru-RU"/>
        </w:rPr>
        <w:t>Красину</w:t>
      </w:r>
      <w:r>
        <w:rPr>
          <w:rFonts w:hint="default"/>
          <w:b w:val="0"/>
          <w:bCs/>
          <w:sz w:val="28"/>
          <w:szCs w:val="28"/>
          <w:lang w:val="ru-RU"/>
        </w:rPr>
        <w:t xml:space="preserve"> Екатерину Владимировну</w:t>
      </w:r>
      <w:r>
        <w:rPr>
          <w:rFonts w:ascii="Times New Roman" w:hAnsi="Times New Roman"/>
          <w:b w:val="0"/>
          <w:bCs/>
          <w:sz w:val="28"/>
          <w:szCs w:val="28"/>
        </w:rPr>
        <w:t>, предложенн</w:t>
      </w:r>
      <w:r>
        <w:rPr>
          <w:b w:val="0"/>
          <w:bCs/>
          <w:sz w:val="28"/>
          <w:szCs w:val="28"/>
          <w:lang w:val="ru-RU"/>
        </w:rPr>
        <w:t>ую</w:t>
      </w:r>
      <w:r>
        <w:rPr>
          <w:rFonts w:hint="default"/>
          <w:b w:val="0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в состав комиссии </w:t>
      </w:r>
      <w:r>
        <w:rPr>
          <w:rFonts w:hint="default"/>
          <w:b w:val="0"/>
          <w:bCs/>
          <w:sz w:val="28"/>
          <w:szCs w:val="28"/>
          <w:shd w:val="clear" w:color="auto" w:fill="FFFFFF"/>
          <w:lang w:val="ru-RU"/>
        </w:rPr>
        <w:t>Липецким региональным отделением Политической партии </w:t>
      </w:r>
      <w:r>
        <w:rPr>
          <w:rFonts w:hint="default"/>
          <w:b/>
          <w:bCs w:val="0"/>
          <w:sz w:val="28"/>
          <w:szCs w:val="28"/>
          <w:shd w:val="clear" w:color="auto" w:fill="FFFFFF"/>
          <w:lang w:val="ru-RU"/>
        </w:rPr>
        <w:t>ЛДПР</w:t>
      </w:r>
      <w:r>
        <w:rPr>
          <w:rFonts w:hint="default"/>
          <w:b w:val="0"/>
          <w:bCs/>
          <w:sz w:val="28"/>
          <w:szCs w:val="28"/>
          <w:shd w:val="clear" w:color="auto" w:fill="FFFFFF"/>
          <w:lang w:val="ru-RU"/>
        </w:rPr>
        <w:t> - Либерально-демократической партии России</w:t>
      </w:r>
      <w:r>
        <w:rPr>
          <w:rFonts w:ascii="Times New Roman" w:hAnsi="Times New Roman"/>
          <w:b w:val="0"/>
          <w:bCs/>
          <w:sz w:val="28"/>
          <w:szCs w:val="28"/>
        </w:rPr>
        <w:t xml:space="preserve">. </w:t>
      </w:r>
    </w:p>
    <w:p w14:paraId="715C2D1A">
      <w:pPr>
        <w:pStyle w:val="6"/>
        <w:spacing w:line="240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  <w:lang w:eastAsia="en-US"/>
        </w:rPr>
      </w:pPr>
      <w:bookmarkStart w:id="2" w:name="_GoBack"/>
      <w:bookmarkEnd w:id="2"/>
    </w:p>
    <w:tbl>
      <w:tblPr>
        <w:tblStyle w:val="4"/>
        <w:tblW w:w="10478" w:type="dxa"/>
        <w:tblInd w:w="-42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8"/>
      </w:tblGrid>
      <w:tr w14:paraId="563B6A0D">
        <w:tc>
          <w:tcPr>
            <w:tcW w:w="10478" w:type="dxa"/>
          </w:tcPr>
          <w:p w14:paraId="2FC9CDA0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14:paraId="3493A4A3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 № 1</w:t>
            </w:r>
          </w:p>
          <w:p w14:paraId="42E2946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 xml:space="preserve">Октябрьского округа города Липецка                                              </w:t>
            </w:r>
            <w:r>
              <w:rPr>
                <w:b/>
                <w:bCs/>
              </w:rPr>
              <w:t>Н.В. БУРАКОВА</w:t>
            </w:r>
          </w:p>
        </w:tc>
      </w:tr>
      <w:tr w14:paraId="2B870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0478" w:type="dxa"/>
          </w:tcPr>
          <w:p w14:paraId="7A4436A1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</w:tr>
      <w:tr w14:paraId="17DAF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78" w:type="dxa"/>
          </w:tcPr>
          <w:p w14:paraId="267177A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14:paraId="0F889513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 № 1</w:t>
            </w:r>
          </w:p>
          <w:p w14:paraId="42FA16B3">
            <w:pPr>
              <w:autoSpaceDE w:val="0"/>
              <w:autoSpaceDN w:val="0"/>
              <w:adjustRightInd w:val="0"/>
              <w:jc w:val="left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Октябрьского округа города Липецка                                       И.С. </w:t>
            </w:r>
            <w:r>
              <w:rPr>
                <w:b/>
                <w:lang w:val="ru-RU"/>
              </w:rPr>
              <w:t>КУПРИЯНОВА</w:t>
            </w:r>
          </w:p>
        </w:tc>
      </w:tr>
    </w:tbl>
    <w:p w14:paraId="060E0B60">
      <w:pPr>
        <w:spacing w:after="160" w:line="259" w:lineRule="auto"/>
        <w:jc w:val="both"/>
        <w:rPr>
          <w:color w:val="000000"/>
          <w:lang w:eastAsia="en-US"/>
        </w:rPr>
      </w:pPr>
    </w:p>
    <w:p w14:paraId="52CF2C43">
      <w:pPr>
        <w:spacing w:after="160" w:line="259" w:lineRule="auto"/>
        <w:rPr>
          <w:color w:val="000000"/>
          <w:lang w:eastAsia="en-US"/>
        </w:rPr>
      </w:pPr>
    </w:p>
    <w:p w14:paraId="13EC330F">
      <w:pPr>
        <w:jc w:val="both"/>
      </w:pPr>
    </w:p>
    <w:sectPr>
      <w:pgSz w:w="11906" w:h="16838"/>
      <w:pgMar w:top="567" w:right="567" w:bottom="284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4E"/>
    <w:rsid w:val="00023BAD"/>
    <w:rsid w:val="000357D9"/>
    <w:rsid w:val="000D3A6F"/>
    <w:rsid w:val="00103A26"/>
    <w:rsid w:val="00104E2A"/>
    <w:rsid w:val="00114647"/>
    <w:rsid w:val="001208F6"/>
    <w:rsid w:val="001A538D"/>
    <w:rsid w:val="002C24AE"/>
    <w:rsid w:val="002E586E"/>
    <w:rsid w:val="00321F65"/>
    <w:rsid w:val="003314C6"/>
    <w:rsid w:val="00456102"/>
    <w:rsid w:val="004C7D3E"/>
    <w:rsid w:val="00532D28"/>
    <w:rsid w:val="00563D4D"/>
    <w:rsid w:val="00672524"/>
    <w:rsid w:val="00680033"/>
    <w:rsid w:val="006D3963"/>
    <w:rsid w:val="00792EFD"/>
    <w:rsid w:val="007C179C"/>
    <w:rsid w:val="00885145"/>
    <w:rsid w:val="0088731D"/>
    <w:rsid w:val="008A5100"/>
    <w:rsid w:val="008D4E53"/>
    <w:rsid w:val="00941C05"/>
    <w:rsid w:val="00995606"/>
    <w:rsid w:val="009C37BE"/>
    <w:rsid w:val="00AF05C3"/>
    <w:rsid w:val="00B24E1A"/>
    <w:rsid w:val="00BF63A1"/>
    <w:rsid w:val="00C04C0C"/>
    <w:rsid w:val="00C058B1"/>
    <w:rsid w:val="00C76D8C"/>
    <w:rsid w:val="00C92BDE"/>
    <w:rsid w:val="00CC6771"/>
    <w:rsid w:val="00DB170C"/>
    <w:rsid w:val="00DB5EC2"/>
    <w:rsid w:val="00DE26EF"/>
    <w:rsid w:val="00E61870"/>
    <w:rsid w:val="00E96092"/>
    <w:rsid w:val="00ED334E"/>
    <w:rsid w:val="00EE1328"/>
    <w:rsid w:val="00EF3F52"/>
    <w:rsid w:val="00F1554F"/>
    <w:rsid w:val="00F33CB9"/>
    <w:rsid w:val="00F647DF"/>
    <w:rsid w:val="00F76143"/>
    <w:rsid w:val="00FA1002"/>
    <w:rsid w:val="0AAC2C0F"/>
    <w:rsid w:val="109A67F7"/>
    <w:rsid w:val="137170FD"/>
    <w:rsid w:val="16467251"/>
    <w:rsid w:val="18C92CCF"/>
    <w:rsid w:val="291A204E"/>
    <w:rsid w:val="2C556EF1"/>
    <w:rsid w:val="354B3C21"/>
    <w:rsid w:val="35DF10CC"/>
    <w:rsid w:val="3BFF28EA"/>
    <w:rsid w:val="440F27B9"/>
    <w:rsid w:val="4E0A4FC7"/>
    <w:rsid w:val="4EC83A7A"/>
    <w:rsid w:val="52AA7966"/>
    <w:rsid w:val="58F972F3"/>
    <w:rsid w:val="734C7AB5"/>
    <w:rsid w:val="79BA1F69"/>
    <w:rsid w:val="7DD8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9"/>
    <w:unhideWhenUsed/>
    <w:qFormat/>
    <w:uiPriority w:val="0"/>
    <w:rPr>
      <w:b/>
      <w:szCs w:val="20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 Indent 2"/>
    <w:basedOn w:val="1"/>
    <w:semiHidden/>
    <w:unhideWhenUsed/>
    <w:qFormat/>
    <w:uiPriority w:val="99"/>
    <w:pPr>
      <w:spacing w:after="120" w:line="480" w:lineRule="auto"/>
      <w:ind w:left="283"/>
    </w:pPr>
  </w:style>
  <w:style w:type="character" w:customStyle="1" w:styleId="9">
    <w:name w:val="Основной текст Знак"/>
    <w:basedOn w:val="3"/>
    <w:link w:val="6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customStyle="1" w:styleId="10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1">
    <w:name w:val="Основной текст с отступом 31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character" w:customStyle="1" w:styleId="12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character" w:customStyle="1" w:styleId="13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14">
    <w:name w:val="Ниж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15">
    <w:name w:val="Обычный1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306</Words>
  <Characters>1747</Characters>
  <Lines>14</Lines>
  <Paragraphs>4</Paragraphs>
  <TotalTime>1</TotalTime>
  <ScaleCrop>false</ScaleCrop>
  <LinksUpToDate>false</LinksUpToDate>
  <CharactersWithSpaces>2049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2023-07-27T08:33:00Z</dcterms:created>
  <dc:creator>deevab</dc:creator>
  <cp:lastModifiedBy>User</cp:lastModifiedBy>
  <cp:lastPrinted>2024-02-16T10:56:00Z</cp:lastPrinted>
  <dcterms:modified xsi:type="dcterms:W3CDTF">2024-08-10T10:48:08Z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828BF4450FC046E2AB1AECA9CF587363_13</vt:lpwstr>
  </property>
</Properties>
</file>