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3BB87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Повестка заседания </w:t>
      </w:r>
    </w:p>
    <w:p w14:paraId="562185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территориальной избирательной комиссии № 1 </w:t>
      </w:r>
    </w:p>
    <w:p w14:paraId="5F03B8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Октябрьского округа города Липецка № 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63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</w:p>
    <w:p w14:paraId="2CC65B0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назначенного на 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12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августа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2024 года в 1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6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3</w:t>
      </w:r>
      <w:r>
        <w:rPr>
          <w:rFonts w:ascii="Times New Roman" w:hAnsi="Times New Roman" w:cs="Times New Roman"/>
          <w:b/>
          <w:bCs/>
          <w:sz w:val="28"/>
          <w:szCs w:val="28"/>
        </w:rPr>
        <w:t>0 часов</w:t>
      </w:r>
    </w:p>
    <w:p w14:paraId="509EEEF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C414D64">
      <w:pPr>
        <w:keepNext w:val="0"/>
        <w:keepLines w:val="0"/>
        <w:pageBreakBefore w:val="0"/>
        <w:tabs>
          <w:tab w:val="left" w:pos="-2250"/>
        </w:tabs>
        <w:kinsoku/>
        <w:wordWrap/>
        <w:overflowPunct/>
        <w:topLinePunct w:val="0"/>
        <w:bidi w:val="0"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b w:val="0"/>
          <w:bCs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ab/>
      </w:r>
      <w:bookmarkStart w:id="2" w:name="_GoBack"/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 xml:space="preserve">1. О кандидатурах, дополнительно зачисленных в резерв составов участковых избирательных комиссий избирательных участков                      №№ 22-01 - 22-47 срока полномочий 2023-2028 годов и участковой избирательной комиссии избирательного участка № 22-48, образованного в месте временного пребывания избирателей при проведении выборов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 xml:space="preserve">Губернатора Липецкой области,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 xml:space="preserve">территориальной избирательной комиссии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№ 1 Октябрьского округа города Липецка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 xml:space="preserve">. </w:t>
      </w:r>
    </w:p>
    <w:p w14:paraId="38D6669E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bidi w:val="0"/>
        <w:snapToGrid/>
        <w:spacing w:after="0" w:line="240" w:lineRule="auto"/>
        <w:ind w:left="80" w:firstLine="707" w:firstLineChars="0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О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 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формировании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 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 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участковой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   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 xml:space="preserve"> избирательной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     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комиссии избирательного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участка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   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 xml:space="preserve">№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22-48,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образованного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 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в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 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месте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временного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 xml:space="preserve">пребывания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и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збирателей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 xml:space="preserve"> при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проведении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 xml:space="preserve"> выборов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Губернатора Липецкой  области 8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сентября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 xml:space="preserve"> 2024 года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.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14:paraId="23AFE7F6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after="0" w:line="240" w:lineRule="auto"/>
        <w:ind w:firstLine="708" w:firstLine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i/>
          <w:sz w:val="16"/>
          <w:szCs w:val="16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lang w:val="ru-RU"/>
        </w:rPr>
        <w:t>3.</w:t>
      </w:r>
      <w:r>
        <w:rPr>
          <w:rFonts w:hint="default" w:ascii="Times New Roman" w:hAnsi="Times New Roman" w:cs="Times New Roman"/>
          <w:b w:val="0"/>
          <w:bCs w:val="0"/>
          <w:sz w:val="28"/>
        </w:rPr>
        <w:t>О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 xml:space="preserve"> назначении на должность председателя участковой</w:t>
      </w:r>
      <w:r>
        <w:rPr>
          <w:rFonts w:hint="default" w:ascii="Times New Roman" w:hAnsi="Times New Roman" w:cs="Times New Roman"/>
          <w:b w:val="0"/>
          <w:bCs w:val="0"/>
          <w:i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избирательной комиссии избирательного участка №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22-48,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 xml:space="preserve">образованного в месте временного пребывания избирателей при проведении выборов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Губернатора Липецкой области 8 сентября 2024 года О</w:t>
      </w:r>
      <w:r>
        <w:rPr>
          <w:rFonts w:hint="default" w:ascii="Times New Roman" w:hAnsi="Times New Roman" w:cs="Times New Roman"/>
          <w:b w:val="0"/>
          <w:bCs w:val="0"/>
          <w:sz w:val="28"/>
          <w:lang w:val="ru-RU"/>
        </w:rPr>
        <w:t>кольничевой Ольги Александровны.</w:t>
      </w:r>
    </w:p>
    <w:p w14:paraId="427575B2"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after="0" w:line="240" w:lineRule="auto"/>
        <w:ind w:firstLine="708" w:firstLineChars="0"/>
        <w:jc w:val="both"/>
        <w:textAlignment w:val="auto"/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4.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О досрочном прекращении полномочий члена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участковой избирательной комиссии избирательного участка № 22-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01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 xml:space="preserve"> срока полномочий 2023-2028 годов с правом решающего голоса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Вальваков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а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 xml:space="preserve"> Кирилл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а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 xml:space="preserve"> Борисович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а.</w:t>
      </w:r>
    </w:p>
    <w:p w14:paraId="575E10F1">
      <w:pPr>
        <w:keepNext w:val="0"/>
        <w:keepLines w:val="0"/>
        <w:pageBreakBefore w:val="0"/>
        <w:tabs>
          <w:tab w:val="left" w:pos="-2250"/>
        </w:tabs>
        <w:kinsoku/>
        <w:wordWrap/>
        <w:overflowPunct/>
        <w:topLinePunct w:val="0"/>
        <w:bidi w:val="0"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color w:val="00000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5.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О назначении членом участковой</w:t>
      </w:r>
      <w:r>
        <w:rPr>
          <w:rFonts w:hint="default" w:ascii="Times New Roman" w:hAnsi="Times New Roman" w:cs="Times New Roman"/>
          <w:b w:val="0"/>
          <w:bCs w:val="0"/>
          <w:i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избирательной комиссии избирательного участка № 22-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01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 xml:space="preserve"> срока полномочий 2023-2028 годов с правом решающего голоса </w:t>
      </w:r>
      <w:r>
        <w:rPr>
          <w:rFonts w:hint="default" w:ascii="Times New Roman" w:hAnsi="Times New Roman" w:cs="Times New Roman"/>
          <w:b w:val="0"/>
          <w:bCs w:val="0"/>
          <w:color w:val="000000"/>
          <w:sz w:val="28"/>
          <w:szCs w:val="28"/>
          <w:lang w:val="ru-RU"/>
        </w:rPr>
        <w:t>Шутяк Татьяны Сергеевны.</w:t>
      </w:r>
    </w:p>
    <w:p w14:paraId="3FCD8209">
      <w:pPr>
        <w:pStyle w:val="8"/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bidi w:val="0"/>
        <w:snapToGrid/>
        <w:spacing w:after="0" w:line="240" w:lineRule="auto"/>
        <w:ind w:firstLine="708" w:firstLineChars="0"/>
        <w:jc w:val="both"/>
        <w:textAlignment w:val="auto"/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О досрочном прекращении полномочий члена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участковой избирательной комиссии избирательного участка № 22-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03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 xml:space="preserve"> срока полномочий 2023-2028 годов с правом решающего голоса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Файзрахманов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ой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 xml:space="preserve"> Диляр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ы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 xml:space="preserve"> Хасановн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ы.</w:t>
      </w:r>
    </w:p>
    <w:p w14:paraId="14C63651">
      <w:pPr>
        <w:keepNext w:val="0"/>
        <w:keepLines w:val="0"/>
        <w:pageBreakBefore w:val="0"/>
        <w:numPr>
          <w:ilvl w:val="0"/>
          <w:numId w:val="0"/>
        </w:numPr>
        <w:tabs>
          <w:tab w:val="left" w:pos="-2250"/>
        </w:tabs>
        <w:kinsoku/>
        <w:wordWrap/>
        <w:overflowPunct/>
        <w:topLinePunct w:val="0"/>
        <w:bidi w:val="0"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color w:val="00000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7.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О назначении членом участковой</w:t>
      </w:r>
      <w:r>
        <w:rPr>
          <w:rFonts w:hint="default" w:ascii="Times New Roman" w:hAnsi="Times New Roman" w:cs="Times New Roman"/>
          <w:b w:val="0"/>
          <w:bCs w:val="0"/>
          <w:i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избирательной комиссии избирательного участка № 22-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03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 xml:space="preserve"> срока полномочий 2023-2028 годов с правом решающего голоса </w:t>
      </w:r>
      <w:r>
        <w:rPr>
          <w:rFonts w:hint="default" w:ascii="Times New Roman" w:hAnsi="Times New Roman" w:cs="Times New Roman"/>
          <w:b w:val="0"/>
          <w:bCs w:val="0"/>
          <w:color w:val="000000"/>
          <w:sz w:val="28"/>
          <w:szCs w:val="28"/>
          <w:lang w:val="ru-RU"/>
        </w:rPr>
        <w:t>Якуниной Надежды Васильевны.</w:t>
      </w:r>
    </w:p>
    <w:p w14:paraId="1F794D12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 w:line="240" w:lineRule="auto"/>
        <w:ind w:firstLine="708" w:firstLineChars="0"/>
        <w:jc w:val="both"/>
        <w:textAlignment w:val="auto"/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8.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О досрочном прекращении полномочий члена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участковой избирательной комиссии избирательного участка № 22-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05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 xml:space="preserve"> срока полномочий 2023-2028 годов с правом решающего голоса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Баев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ой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 xml:space="preserve"> Елен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ы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 xml:space="preserve"> Борисовн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ы.</w:t>
      </w:r>
    </w:p>
    <w:p w14:paraId="7466D778">
      <w:pPr>
        <w:keepNext w:val="0"/>
        <w:keepLines w:val="0"/>
        <w:pageBreakBefore w:val="0"/>
        <w:tabs>
          <w:tab w:val="left" w:pos="-2250"/>
        </w:tabs>
        <w:kinsoku/>
        <w:wordWrap/>
        <w:overflowPunct/>
        <w:topLinePunct w:val="0"/>
        <w:bidi w:val="0"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9.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О назначении членом участковой</w:t>
      </w:r>
      <w:r>
        <w:rPr>
          <w:rFonts w:hint="default" w:ascii="Times New Roman" w:hAnsi="Times New Roman" w:cs="Times New Roman"/>
          <w:b w:val="0"/>
          <w:bCs w:val="0"/>
          <w:i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избирательной комиссии избирательного участка № 22-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05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 xml:space="preserve"> срока полномочий 2023-2028 годов с правом решающего голоса Панферов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ой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 xml:space="preserve"> Наталь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и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 xml:space="preserve"> Александровн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ы.</w:t>
      </w:r>
    </w:p>
    <w:p w14:paraId="195C9AB9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 w:line="240" w:lineRule="auto"/>
        <w:ind w:firstLine="708" w:firstLineChars="0"/>
        <w:jc w:val="both"/>
        <w:textAlignment w:val="auto"/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10.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О досрочном прекращении полномочий члена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участковой избирательной комиссии избирательного участка № 22-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05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 xml:space="preserve"> срока полномочий 2023-2028 годов с правом решающего голоса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 xml:space="preserve"> Макаровой Алевтины Владимировны.</w:t>
      </w:r>
    </w:p>
    <w:p w14:paraId="46BDAAB8">
      <w:pPr>
        <w:keepNext w:val="0"/>
        <w:keepLines w:val="0"/>
        <w:pageBreakBefore w:val="0"/>
        <w:numPr>
          <w:ilvl w:val="0"/>
          <w:numId w:val="0"/>
        </w:numPr>
        <w:tabs>
          <w:tab w:val="left" w:pos="-2250"/>
        </w:tabs>
        <w:kinsoku/>
        <w:wordWrap/>
        <w:overflowPunct/>
        <w:topLinePunct w:val="0"/>
        <w:bidi w:val="0"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11.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О назначении членом участковой</w:t>
      </w:r>
      <w:r>
        <w:rPr>
          <w:rFonts w:hint="default" w:ascii="Times New Roman" w:hAnsi="Times New Roman" w:cs="Times New Roman"/>
          <w:b w:val="0"/>
          <w:bCs w:val="0"/>
          <w:i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избирательной комиссии избирательного участка № 22-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05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 xml:space="preserve"> срока полномочий 2023-2028 годов с правом решающего голоса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Штанько Людмилы Игоревны.</w:t>
      </w:r>
    </w:p>
    <w:p w14:paraId="544036D6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 w:line="240" w:lineRule="auto"/>
        <w:ind w:firstLine="708" w:firstLineChars="0"/>
        <w:jc w:val="both"/>
        <w:textAlignment w:val="auto"/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12.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О досрочном прекращении полномочий члена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участковой избирательной комиссии избирательного участка № 22-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07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с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рока полномочий 2023-2028 годов с правом решающего голоса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Кропотов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ой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 xml:space="preserve"> Светлан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ы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 xml:space="preserve"> Владимировн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ы.</w:t>
      </w:r>
    </w:p>
    <w:p w14:paraId="647868F9">
      <w:pPr>
        <w:keepNext w:val="0"/>
        <w:keepLines w:val="0"/>
        <w:pageBreakBefore w:val="0"/>
        <w:tabs>
          <w:tab w:val="left" w:pos="-2250"/>
        </w:tabs>
        <w:kinsoku/>
        <w:wordWrap/>
        <w:overflowPunct/>
        <w:topLinePunct w:val="0"/>
        <w:bidi w:val="0"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color w:val="00000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13.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О назначении членом участковой</w:t>
      </w:r>
      <w:r>
        <w:rPr>
          <w:rFonts w:hint="default" w:ascii="Times New Roman" w:hAnsi="Times New Roman" w:cs="Times New Roman"/>
          <w:b w:val="0"/>
          <w:bCs w:val="0"/>
          <w:i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избирательной комиссии избирательного участка № 22-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07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 xml:space="preserve"> срока полномочий 2023-2028 годов с правом решающего голоса </w:t>
      </w:r>
      <w:r>
        <w:rPr>
          <w:rFonts w:hint="default" w:ascii="Times New Roman" w:hAnsi="Times New Roman" w:cs="Times New Roman"/>
          <w:b w:val="0"/>
          <w:bCs w:val="0"/>
          <w:color w:val="000000"/>
          <w:sz w:val="28"/>
          <w:szCs w:val="28"/>
          <w:lang w:val="ru-RU"/>
        </w:rPr>
        <w:t>Вороновой Любови Ивановны.</w:t>
      </w:r>
    </w:p>
    <w:p w14:paraId="3D6D9610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 w:line="240" w:lineRule="auto"/>
        <w:ind w:firstLine="708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Докладывает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Н.В. Буракова</w:t>
      </w:r>
    </w:p>
    <w:p w14:paraId="2B8D4BCE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 w:line="240" w:lineRule="auto"/>
        <w:ind w:firstLine="708" w:firstLineChars="0"/>
        <w:jc w:val="both"/>
        <w:textAlignment w:val="auto"/>
        <w:rPr>
          <w:rFonts w:hint="default" w:ascii="Times New Roman" w:hAnsi="Times New Roman" w:cs="Times New Roman"/>
          <w:b w:val="0"/>
          <w:bCs/>
          <w:color w:val="00000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14.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О досрочном прекращении полномочий члена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участковой избирательной комиссии избирательного участка № 22-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09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 xml:space="preserve"> срока полномочий 2023-2028 годов с правом решающего голоса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/>
          <w:color w:val="000000"/>
          <w:sz w:val="28"/>
          <w:szCs w:val="28"/>
          <w:lang w:val="ru-RU"/>
        </w:rPr>
        <w:t>Авиловой Елены Михайловны.</w:t>
      </w:r>
    </w:p>
    <w:p w14:paraId="4EC9D047">
      <w:pPr>
        <w:keepNext w:val="0"/>
        <w:keepLines w:val="0"/>
        <w:pageBreakBefore w:val="0"/>
        <w:tabs>
          <w:tab w:val="left" w:pos="-2250"/>
        </w:tabs>
        <w:kinsoku/>
        <w:wordWrap/>
        <w:overflowPunct/>
        <w:topLinePunct w:val="0"/>
        <w:bidi w:val="0"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color w:val="00000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15.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О назначении членом участковой</w:t>
      </w:r>
      <w:r>
        <w:rPr>
          <w:rFonts w:hint="default" w:ascii="Times New Roman" w:hAnsi="Times New Roman" w:cs="Times New Roman"/>
          <w:b w:val="0"/>
          <w:bCs w:val="0"/>
          <w:i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избирательной комиссии избирательного участка № 22-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09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 xml:space="preserve"> срока полномочий 2023-2028 годов с правом решающего голоса </w:t>
      </w:r>
      <w:r>
        <w:rPr>
          <w:rFonts w:hint="default" w:ascii="Times New Roman" w:hAnsi="Times New Roman" w:cs="Times New Roman"/>
          <w:b w:val="0"/>
          <w:bCs w:val="0"/>
          <w:color w:val="000000"/>
          <w:sz w:val="28"/>
          <w:szCs w:val="28"/>
          <w:lang w:val="ru-RU"/>
        </w:rPr>
        <w:t>Филипповой Ольги Николаевны.</w:t>
      </w:r>
    </w:p>
    <w:p w14:paraId="2ECECA2C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 w:line="240" w:lineRule="auto"/>
        <w:ind w:firstLine="708" w:firstLineChars="0"/>
        <w:jc w:val="both"/>
        <w:textAlignment w:val="auto"/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16.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О досрочном прекращении полномочий члена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участковой избирательной комиссии избирательного участка № 22-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09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 xml:space="preserve"> срока полномочий 2023-2028 годов с правом решающего голоса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Колесников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ой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 xml:space="preserve"> Елен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ы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 xml:space="preserve"> Игоревн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ы.</w:t>
      </w:r>
    </w:p>
    <w:p w14:paraId="47E92BFD">
      <w:pPr>
        <w:keepNext w:val="0"/>
        <w:keepLines w:val="0"/>
        <w:pageBreakBefore w:val="0"/>
        <w:tabs>
          <w:tab w:val="left" w:pos="-2250"/>
        </w:tabs>
        <w:kinsoku/>
        <w:wordWrap/>
        <w:overflowPunct/>
        <w:topLinePunct w:val="0"/>
        <w:bidi w:val="0"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b w:val="0"/>
          <w:bCs/>
          <w:color w:val="00000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ab/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17.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О назначении членом участковой</w:t>
      </w:r>
      <w:r>
        <w:rPr>
          <w:rFonts w:hint="default" w:ascii="Times New Roman" w:hAnsi="Times New Roman" w:cs="Times New Roman"/>
          <w:b w:val="0"/>
          <w:bCs/>
          <w:i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избирательной комиссии избирательного участка № 22-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09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 xml:space="preserve"> срока полномочий 2023-2028 годов с правом решающего голоса </w:t>
      </w:r>
      <w:r>
        <w:rPr>
          <w:rFonts w:hint="default" w:ascii="Times New Roman" w:hAnsi="Times New Roman" w:cs="Times New Roman"/>
          <w:b w:val="0"/>
          <w:bCs/>
          <w:color w:val="000000"/>
          <w:sz w:val="28"/>
          <w:szCs w:val="28"/>
          <w:lang w:val="ru-RU"/>
        </w:rPr>
        <w:t>Гончаровой Елизаветы Евгеньевны.</w:t>
      </w:r>
    </w:p>
    <w:p w14:paraId="69A595D7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 w:line="240" w:lineRule="auto"/>
        <w:ind w:firstLine="708" w:firstLineChars="0"/>
        <w:jc w:val="both"/>
        <w:textAlignment w:val="auto"/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18.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О досрочном прекращении полномочий члена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участковой избирательной комиссии избирательного участка № 22-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10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 xml:space="preserve"> срока полномочий 2023-2028 годов с правом решающего голоса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Хропко Дарь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и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 xml:space="preserve"> Андреевн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ы.</w:t>
      </w:r>
    </w:p>
    <w:p w14:paraId="7AF7014D">
      <w:pPr>
        <w:keepNext w:val="0"/>
        <w:keepLines w:val="0"/>
        <w:pageBreakBefore w:val="0"/>
        <w:tabs>
          <w:tab w:val="left" w:pos="-2250"/>
        </w:tabs>
        <w:kinsoku/>
        <w:wordWrap/>
        <w:overflowPunct/>
        <w:topLinePunct w:val="0"/>
        <w:bidi w:val="0"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ab/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19.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О назначении членом участковой</w:t>
      </w:r>
      <w:r>
        <w:rPr>
          <w:rFonts w:hint="default" w:ascii="Times New Roman" w:hAnsi="Times New Roman" w:cs="Times New Roman"/>
          <w:b w:val="0"/>
          <w:bCs/>
          <w:i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избирательной комиссии избирательного участка № 22-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10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 xml:space="preserve"> срока полномочий 2023-2028 годов с правом решающего голоса Савинск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ой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 xml:space="preserve"> Оксан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ы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 xml:space="preserve"> Николаевн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ы.</w:t>
      </w:r>
    </w:p>
    <w:p w14:paraId="2F3E20DB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 w:line="240" w:lineRule="auto"/>
        <w:ind w:firstLine="708" w:firstLineChars="0"/>
        <w:jc w:val="both"/>
        <w:textAlignment w:val="auto"/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20.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О досрочном прекращении полномочий члена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участковой избирательной комиссии избирательного участка № 22-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10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 xml:space="preserve"> срока полномочий 2023-2028 годов с правом решающего голоса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Подзоров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ой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 xml:space="preserve"> Евгени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и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 xml:space="preserve"> Николаев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ны.</w:t>
      </w:r>
    </w:p>
    <w:p w14:paraId="66578D03">
      <w:pPr>
        <w:keepNext w:val="0"/>
        <w:keepLines w:val="0"/>
        <w:pageBreakBefore w:val="0"/>
        <w:tabs>
          <w:tab w:val="left" w:pos="-2250"/>
        </w:tabs>
        <w:kinsoku/>
        <w:wordWrap/>
        <w:overflowPunct/>
        <w:topLinePunct w:val="0"/>
        <w:bidi w:val="0"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b w:val="0"/>
          <w:bCs/>
          <w:color w:val="00000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ab/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21.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О назначении членом участковой</w:t>
      </w:r>
      <w:r>
        <w:rPr>
          <w:rFonts w:hint="default" w:ascii="Times New Roman" w:hAnsi="Times New Roman" w:cs="Times New Roman"/>
          <w:b w:val="0"/>
          <w:bCs/>
          <w:i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избирательной комиссии избирательного участка № 22-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10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 xml:space="preserve"> срока полномочий 2023-2028 годов с правом решающего голоса </w:t>
      </w:r>
      <w:r>
        <w:rPr>
          <w:rFonts w:hint="default" w:ascii="Times New Roman" w:hAnsi="Times New Roman" w:cs="Times New Roman"/>
          <w:b w:val="0"/>
          <w:bCs/>
          <w:color w:val="000000"/>
          <w:sz w:val="28"/>
          <w:szCs w:val="28"/>
          <w:lang w:val="ru-RU"/>
        </w:rPr>
        <w:t>Авиловой Елены Михайловны.</w:t>
      </w:r>
    </w:p>
    <w:p w14:paraId="41C1C0B4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 w:line="240" w:lineRule="auto"/>
        <w:ind w:firstLine="708" w:firstLineChars="0"/>
        <w:jc w:val="both"/>
        <w:textAlignment w:val="auto"/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22.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О досрочном прекращении полномочий члена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участковой избирательной комиссии избирательного участка № 22-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11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 xml:space="preserve"> срока полномочий 2023-2028 годов с правом решающего голоса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 xml:space="preserve"> Мещеряковой Татьяны Николаевны.</w:t>
      </w:r>
    </w:p>
    <w:p w14:paraId="58D0E65A">
      <w:pPr>
        <w:keepNext w:val="0"/>
        <w:keepLines w:val="0"/>
        <w:pageBreakBefore w:val="0"/>
        <w:tabs>
          <w:tab w:val="left" w:pos="-2250"/>
        </w:tabs>
        <w:kinsoku/>
        <w:wordWrap/>
        <w:overflowPunct/>
        <w:topLinePunct w:val="0"/>
        <w:bidi w:val="0"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ab/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23.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О назначении членом участковой</w:t>
      </w:r>
      <w:r>
        <w:rPr>
          <w:rFonts w:hint="default" w:ascii="Times New Roman" w:hAnsi="Times New Roman" w:cs="Times New Roman"/>
          <w:b w:val="0"/>
          <w:bCs/>
          <w:i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избирательной комиссии избирательного участка № 22-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11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 xml:space="preserve"> срока полномочий 2023-2028 годов с правом решающего голоса Винников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ой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 xml:space="preserve"> Евгени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и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 xml:space="preserve"> Николаевн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ы.</w:t>
      </w:r>
    </w:p>
    <w:p w14:paraId="684F9D46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 w:line="240" w:lineRule="auto"/>
        <w:ind w:firstLine="708" w:firstLineChars="0"/>
        <w:jc w:val="both"/>
        <w:textAlignment w:val="auto"/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24.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Об освобождении от обязанностей председателя участковой избирательной комиссии избирательного участка № 22-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 xml:space="preserve">14 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 xml:space="preserve"> срока полномочий 2023-2028 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 xml:space="preserve">годов 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Лосев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а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 xml:space="preserve"> Александр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а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 xml:space="preserve"> Владимирович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а.</w:t>
      </w:r>
    </w:p>
    <w:p w14:paraId="1BE66781">
      <w:pPr>
        <w:keepNext w:val="0"/>
        <w:keepLines w:val="0"/>
        <w:pageBreakBefore w:val="0"/>
        <w:tabs>
          <w:tab w:val="left" w:pos="-2250"/>
        </w:tabs>
        <w:kinsoku/>
        <w:wordWrap/>
        <w:overflowPunct/>
        <w:topLinePunct w:val="0"/>
        <w:bidi w:val="0"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ab/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25.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О назначении на должность председателя участковой</w:t>
      </w:r>
      <w:r>
        <w:rPr>
          <w:rFonts w:hint="default" w:ascii="Times New Roman" w:hAnsi="Times New Roman" w:cs="Times New Roman"/>
          <w:b w:val="0"/>
          <w:bCs/>
          <w:i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избирательной комиссии избирательного участка № 22-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14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 xml:space="preserve"> срока полномочий 2023-2028 г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одов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 xml:space="preserve"> Карасев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ой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 xml:space="preserve"> Татьян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ы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 xml:space="preserve"> Ивановн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ы.</w:t>
      </w:r>
    </w:p>
    <w:p w14:paraId="7F1833EF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 w:line="240" w:lineRule="auto"/>
        <w:ind w:firstLine="708" w:firstLineChars="0"/>
        <w:jc w:val="both"/>
        <w:textAlignment w:val="auto"/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26.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О досрочном прекращении полномочий члена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участковой избирательной комиссии избирательного участка № 22-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14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 xml:space="preserve"> срока полномочий 2023-2028 годов с правом решающего голоса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Бушнев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ой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 xml:space="preserve"> Екатерин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ы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 xml:space="preserve"> Сергеевн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ы.</w:t>
      </w:r>
    </w:p>
    <w:p w14:paraId="4EA08C6F">
      <w:pPr>
        <w:keepNext w:val="0"/>
        <w:keepLines w:val="0"/>
        <w:pageBreakBefore w:val="0"/>
        <w:tabs>
          <w:tab w:val="left" w:pos="-2250"/>
        </w:tabs>
        <w:kinsoku/>
        <w:wordWrap/>
        <w:overflowPunct/>
        <w:topLinePunct w:val="0"/>
        <w:bidi w:val="0"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ab/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27.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О назначении членом участковой</w:t>
      </w:r>
      <w:r>
        <w:rPr>
          <w:rFonts w:hint="default" w:ascii="Times New Roman" w:hAnsi="Times New Roman" w:cs="Times New Roman"/>
          <w:b w:val="0"/>
          <w:bCs/>
          <w:i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избирательной комиссии избирательного участка № 22-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14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 xml:space="preserve"> срока полномочий 2023-2028 годов с правом решающего голоса Татьянин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ой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 xml:space="preserve"> Марин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ы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 xml:space="preserve"> Сергеевн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ы.</w:t>
      </w:r>
    </w:p>
    <w:p w14:paraId="17A4CC19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 w:line="240" w:lineRule="auto"/>
        <w:ind w:firstLine="708" w:firstLineChars="0"/>
        <w:jc w:val="both"/>
        <w:textAlignment w:val="auto"/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28.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О досрочном прекращении полномочий члена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участковой избирательной комиссии избирательного участка № 22-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14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 xml:space="preserve"> срока полномочий 2023-2028 годов с правом решающего голоса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Смотров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ой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 xml:space="preserve"> Анн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ы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 xml:space="preserve"> Александровн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ы.</w:t>
      </w:r>
    </w:p>
    <w:p w14:paraId="2DCD76A3">
      <w:pPr>
        <w:keepNext w:val="0"/>
        <w:keepLines w:val="0"/>
        <w:pageBreakBefore w:val="0"/>
        <w:tabs>
          <w:tab w:val="left" w:pos="-2250"/>
        </w:tabs>
        <w:kinsoku/>
        <w:wordWrap/>
        <w:overflowPunct/>
        <w:topLinePunct w:val="0"/>
        <w:bidi w:val="0"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b w:val="0"/>
          <w:bCs/>
          <w:color w:val="00000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ab/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29.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О назначении членом участковой</w:t>
      </w:r>
      <w:r>
        <w:rPr>
          <w:rFonts w:hint="default" w:ascii="Times New Roman" w:hAnsi="Times New Roman" w:cs="Times New Roman"/>
          <w:b w:val="0"/>
          <w:bCs/>
          <w:i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избирательной комиссии избирательного участка № 22-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14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 xml:space="preserve"> срока полномочий 2023-2028 годов с правом решающего голоса </w:t>
      </w:r>
      <w:r>
        <w:rPr>
          <w:rFonts w:hint="default" w:ascii="Times New Roman" w:hAnsi="Times New Roman" w:cs="Times New Roman"/>
          <w:b w:val="0"/>
          <w:bCs/>
          <w:color w:val="000000"/>
          <w:sz w:val="28"/>
          <w:szCs w:val="28"/>
          <w:lang w:val="ru-RU"/>
        </w:rPr>
        <w:t>Николаевой Юлии Николаевны.</w:t>
      </w:r>
    </w:p>
    <w:p w14:paraId="68D23210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 w:line="240" w:lineRule="auto"/>
        <w:ind w:firstLine="708" w:firstLineChars="0"/>
        <w:jc w:val="both"/>
        <w:textAlignment w:val="auto"/>
        <w:rPr>
          <w:rFonts w:hint="default" w:ascii="Times New Roman" w:hAnsi="Times New Roman" w:cs="Times New Roman"/>
          <w:b w:val="0"/>
          <w:bCs/>
          <w:color w:val="00000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30.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О досрочном прекращении полномочий члена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участковой избирательной комиссии избирательного участка № 22-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24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 xml:space="preserve"> срока полномочий 2023-2028 годов с правом решающего голоса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/>
          <w:color w:val="000000"/>
          <w:sz w:val="28"/>
          <w:szCs w:val="28"/>
          <w:lang w:val="ru-RU"/>
        </w:rPr>
        <w:t>Горяиновой Оксаны Александровны.</w:t>
      </w:r>
    </w:p>
    <w:p w14:paraId="0639A4F4">
      <w:pPr>
        <w:keepNext w:val="0"/>
        <w:keepLines w:val="0"/>
        <w:pageBreakBefore w:val="0"/>
        <w:tabs>
          <w:tab w:val="left" w:pos="-2250"/>
        </w:tabs>
        <w:kinsoku/>
        <w:wordWrap/>
        <w:overflowPunct/>
        <w:topLinePunct w:val="0"/>
        <w:bidi w:val="0"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b w:val="0"/>
          <w:bCs/>
          <w:color w:val="00000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ab/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31.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О назначении членом участковой</w:t>
      </w:r>
      <w:r>
        <w:rPr>
          <w:rFonts w:hint="default" w:ascii="Times New Roman" w:hAnsi="Times New Roman" w:cs="Times New Roman"/>
          <w:b w:val="0"/>
          <w:bCs/>
          <w:i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избирательной комиссии избирательного участка № 22-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24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 xml:space="preserve"> срока полномочий 2023-2028 годов с правом решающего голоса </w:t>
      </w:r>
      <w:r>
        <w:rPr>
          <w:rFonts w:hint="default" w:ascii="Times New Roman" w:hAnsi="Times New Roman" w:cs="Times New Roman"/>
          <w:b w:val="0"/>
          <w:bCs/>
          <w:color w:val="000000"/>
          <w:sz w:val="28"/>
          <w:szCs w:val="28"/>
          <w:lang w:val="ru-RU"/>
        </w:rPr>
        <w:t>Лосевой Марины Николаевны.</w:t>
      </w:r>
    </w:p>
    <w:p w14:paraId="1099784A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 w:line="240" w:lineRule="auto"/>
        <w:ind w:firstLine="708" w:firstLineChars="0"/>
        <w:jc w:val="both"/>
        <w:textAlignment w:val="auto"/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32.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О досрочном прекращении полномочий члена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участковой избирательной комиссии избирательного участка № 22-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26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 xml:space="preserve"> срока полномочий 2023-2028 годов с правом решающего голоса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Лицуков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ой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 xml:space="preserve"> Анастаси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и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 xml:space="preserve"> Константиновн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ы.</w:t>
      </w:r>
    </w:p>
    <w:p w14:paraId="3617BE49">
      <w:pPr>
        <w:keepNext w:val="0"/>
        <w:keepLines w:val="0"/>
        <w:pageBreakBefore w:val="0"/>
        <w:tabs>
          <w:tab w:val="left" w:pos="-2250"/>
        </w:tabs>
        <w:kinsoku/>
        <w:wordWrap/>
        <w:overflowPunct/>
        <w:topLinePunct w:val="0"/>
        <w:bidi w:val="0"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b w:val="0"/>
          <w:bCs/>
          <w:color w:val="00000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ab/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 xml:space="preserve">33. 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О назначении членом участковой</w:t>
      </w:r>
      <w:r>
        <w:rPr>
          <w:rFonts w:hint="default" w:ascii="Times New Roman" w:hAnsi="Times New Roman" w:cs="Times New Roman"/>
          <w:b w:val="0"/>
          <w:bCs/>
          <w:i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избирательной комиссии избирательного участка № 22-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26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 xml:space="preserve"> срока полномочий 2023-2028 годов с правом решающего голоса </w:t>
      </w:r>
      <w:r>
        <w:rPr>
          <w:rFonts w:hint="default" w:ascii="Times New Roman" w:hAnsi="Times New Roman" w:cs="Times New Roman"/>
          <w:b w:val="0"/>
          <w:bCs/>
          <w:color w:val="000000"/>
          <w:sz w:val="28"/>
          <w:szCs w:val="28"/>
          <w:lang w:val="ru-RU"/>
        </w:rPr>
        <w:t>Поздняковой Ирины Сергеевны.</w:t>
      </w:r>
    </w:p>
    <w:p w14:paraId="67874906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 w:line="240" w:lineRule="auto"/>
        <w:ind w:firstLine="708" w:firstLineChars="0"/>
        <w:jc w:val="both"/>
        <w:textAlignment w:val="auto"/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34.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О досрочном прекращении полномочий члена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участковой избирательной комиссии избирательного участка № 22-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27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 xml:space="preserve"> срока полномочий 2023-2028 годов с правом решающего голоса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 xml:space="preserve"> Кораблина Алексея Михайловича.</w:t>
      </w:r>
    </w:p>
    <w:p w14:paraId="4BD9EE4D">
      <w:pPr>
        <w:keepNext w:val="0"/>
        <w:keepLines w:val="0"/>
        <w:pageBreakBefore w:val="0"/>
        <w:tabs>
          <w:tab w:val="left" w:pos="-2250"/>
        </w:tabs>
        <w:kinsoku/>
        <w:wordWrap/>
        <w:overflowPunct/>
        <w:topLinePunct w:val="0"/>
        <w:bidi w:val="0"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ab/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35.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О назначении членом участковой</w:t>
      </w:r>
      <w:r>
        <w:rPr>
          <w:rFonts w:hint="default" w:ascii="Times New Roman" w:hAnsi="Times New Roman" w:cs="Times New Roman"/>
          <w:b w:val="0"/>
          <w:bCs/>
          <w:i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избирательной комиссии избирательного участка № 22-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27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 xml:space="preserve"> срока полномочий 2023-2028 годов с правом решающего голоса 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Елецкой Елены Дмитриевны.</w:t>
      </w:r>
    </w:p>
    <w:p w14:paraId="160DCE87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 w:line="240" w:lineRule="auto"/>
        <w:ind w:firstLine="708" w:firstLineChars="0"/>
        <w:jc w:val="both"/>
        <w:textAlignment w:val="auto"/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36.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О досрочном прекращении полномочий члена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 xml:space="preserve"> у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частковой избирательной комиссии избирательного участка № 22-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33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 xml:space="preserve"> срока полномочий 2023-2028 годов с правом решающего голоса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Скрыльников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ой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 xml:space="preserve"> Надежд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ы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 xml:space="preserve"> Викторовн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ы.</w:t>
      </w:r>
    </w:p>
    <w:p w14:paraId="206BA9A2">
      <w:pPr>
        <w:keepNext w:val="0"/>
        <w:keepLines w:val="0"/>
        <w:pageBreakBefore w:val="0"/>
        <w:tabs>
          <w:tab w:val="left" w:pos="-2250"/>
        </w:tabs>
        <w:kinsoku/>
        <w:wordWrap/>
        <w:overflowPunct/>
        <w:topLinePunct w:val="0"/>
        <w:bidi w:val="0"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b w:val="0"/>
          <w:bCs/>
          <w:color w:val="00000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ab/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37.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О назначении членом участковой</w:t>
      </w:r>
      <w:r>
        <w:rPr>
          <w:rFonts w:hint="default" w:ascii="Times New Roman" w:hAnsi="Times New Roman" w:cs="Times New Roman"/>
          <w:b w:val="0"/>
          <w:bCs/>
          <w:i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избирательной комиссии избирательного участка № 22-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33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 xml:space="preserve"> срока полномочий 2023-2028 годов с правом решающего голоса </w:t>
      </w:r>
      <w:r>
        <w:rPr>
          <w:rFonts w:hint="default" w:ascii="Times New Roman" w:hAnsi="Times New Roman" w:cs="Times New Roman"/>
          <w:b w:val="0"/>
          <w:bCs/>
          <w:color w:val="000000"/>
          <w:sz w:val="28"/>
          <w:szCs w:val="28"/>
          <w:lang w:val="ru-RU"/>
        </w:rPr>
        <w:t>Мещеряковой Екатерины Геннадьевны.</w:t>
      </w:r>
    </w:p>
    <w:p w14:paraId="57B272FB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 w:line="240" w:lineRule="auto"/>
        <w:ind w:firstLine="708" w:firstLineChars="0"/>
        <w:jc w:val="both"/>
        <w:textAlignment w:val="auto"/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38.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О досрочном прекращении полномочий члена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участковой избирательной комиссии избирательного участка № 22-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39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 xml:space="preserve"> срока полномочий 2023-2028 годов с правом решающего голоса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Лысков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ой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 xml:space="preserve"> Людмил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ы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 xml:space="preserve"> Федоровн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ы.</w:t>
      </w:r>
    </w:p>
    <w:p w14:paraId="384547C7">
      <w:pPr>
        <w:keepNext w:val="0"/>
        <w:keepLines w:val="0"/>
        <w:pageBreakBefore w:val="0"/>
        <w:tabs>
          <w:tab w:val="left" w:pos="-2250"/>
        </w:tabs>
        <w:kinsoku/>
        <w:wordWrap/>
        <w:overflowPunct/>
        <w:topLinePunct w:val="0"/>
        <w:bidi w:val="0"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b w:val="0"/>
          <w:bCs/>
          <w:color w:val="00000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ab/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39.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О назначении членом участковой</w:t>
      </w:r>
      <w:r>
        <w:rPr>
          <w:rFonts w:hint="default" w:ascii="Times New Roman" w:hAnsi="Times New Roman" w:cs="Times New Roman"/>
          <w:b w:val="0"/>
          <w:bCs/>
          <w:i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избирательной комиссии избирательного участка № 22-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39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 xml:space="preserve"> срока полномочий 2023-2028 годов с правом решающего голоса </w:t>
      </w:r>
      <w:r>
        <w:rPr>
          <w:rFonts w:hint="default" w:ascii="Times New Roman" w:hAnsi="Times New Roman" w:cs="Times New Roman"/>
          <w:b w:val="0"/>
          <w:bCs/>
          <w:color w:val="000000"/>
          <w:sz w:val="28"/>
          <w:szCs w:val="28"/>
          <w:lang w:val="ru-RU"/>
        </w:rPr>
        <w:t>Гусевой Галины Александровны.</w:t>
      </w:r>
    </w:p>
    <w:p w14:paraId="0026F445">
      <w:pPr>
        <w:pStyle w:val="8"/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bidi w:val="0"/>
        <w:snapToGrid/>
        <w:spacing w:after="0" w:line="240" w:lineRule="auto"/>
        <w:ind w:firstLine="708" w:firstLineChars="0"/>
        <w:jc w:val="both"/>
        <w:textAlignment w:val="auto"/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О досрочном прекращении полномочий члена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участковой избирательной комиссии избирательного участка № 22-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40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 xml:space="preserve"> срока полномочий 2023-2028 годов с правом решающего голоса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 xml:space="preserve"> Пушилиной Евгении Сергеевны.</w:t>
      </w:r>
    </w:p>
    <w:p w14:paraId="0765C8F0">
      <w:pPr>
        <w:keepNext w:val="0"/>
        <w:keepLines w:val="0"/>
        <w:pageBreakBefore w:val="0"/>
        <w:numPr>
          <w:ilvl w:val="0"/>
          <w:numId w:val="3"/>
        </w:numPr>
        <w:tabs>
          <w:tab w:val="left" w:pos="-2250"/>
          <w:tab w:val="clear" w:pos="312"/>
        </w:tabs>
        <w:kinsoku/>
        <w:wordWrap/>
        <w:overflowPunct/>
        <w:topLinePunct w:val="0"/>
        <w:bidi w:val="0"/>
        <w:snapToGrid/>
        <w:spacing w:after="0" w:line="240" w:lineRule="auto"/>
        <w:ind w:left="0" w:leftChars="0" w:firstLine="708" w:firstLineChars="0"/>
        <w:jc w:val="both"/>
        <w:textAlignment w:val="auto"/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О назначении членом участковой</w:t>
      </w:r>
      <w:r>
        <w:rPr>
          <w:rFonts w:hint="default" w:ascii="Times New Roman" w:hAnsi="Times New Roman" w:cs="Times New Roman"/>
          <w:b w:val="0"/>
          <w:bCs/>
          <w:i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избирательной комиссии избирательного участка № 22-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40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 xml:space="preserve"> срока полномочий 2023-2028 годов с правом решающего голоса Кочур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ы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 xml:space="preserve"> Елен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ы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 xml:space="preserve"> Станиславовн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ы.</w:t>
      </w:r>
    </w:p>
    <w:p w14:paraId="36EB1648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 w:line="240" w:lineRule="auto"/>
        <w:ind w:firstLine="708" w:firstLineChars="0"/>
        <w:jc w:val="both"/>
        <w:textAlignment w:val="auto"/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42.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О досрочном прекращении полномочий члена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участковой избирательной комиссии избирательного участка № 22-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41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 xml:space="preserve"> срока полномочий 2023-2028 годов с правом решающего голоса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Ярцев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ой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 xml:space="preserve"> Галин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ы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 xml:space="preserve"> Александровн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ы.</w:t>
      </w:r>
    </w:p>
    <w:p w14:paraId="1CA8C894">
      <w:pPr>
        <w:keepNext w:val="0"/>
        <w:keepLines w:val="0"/>
        <w:pageBreakBefore w:val="0"/>
        <w:tabs>
          <w:tab w:val="left" w:pos="-2250"/>
        </w:tabs>
        <w:kinsoku/>
        <w:wordWrap/>
        <w:overflowPunct/>
        <w:topLinePunct w:val="0"/>
        <w:bidi w:val="0"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ab/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 xml:space="preserve">43. 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О назначении членом участковой</w:t>
      </w:r>
      <w:r>
        <w:rPr>
          <w:rFonts w:hint="default" w:ascii="Times New Roman" w:hAnsi="Times New Roman" w:cs="Times New Roman"/>
          <w:b w:val="0"/>
          <w:bCs/>
          <w:i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избирательной комиссии избирательного участка № 22-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41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 xml:space="preserve"> срока полномочий 2023-2028 годов с правом решающего голоса 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Пристинской Ольги Александровны.</w:t>
      </w:r>
    </w:p>
    <w:p w14:paraId="0FBBA8E6">
      <w:pPr>
        <w:pStyle w:val="8"/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bidi w:val="0"/>
        <w:snapToGrid/>
        <w:spacing w:after="0" w:line="240" w:lineRule="auto"/>
        <w:ind w:firstLine="708" w:firstLineChars="0"/>
        <w:jc w:val="both"/>
        <w:textAlignment w:val="auto"/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О досрочном прекращении полномочий члена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участковой избирательной комиссии избирательного участка № 22-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 xml:space="preserve">44 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срока полномочий 2023-2028 годов с правом решающего голоса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 xml:space="preserve"> Мокраусовой Елены Николаевны.</w:t>
      </w:r>
    </w:p>
    <w:p w14:paraId="3F0792D3">
      <w:pPr>
        <w:keepNext w:val="0"/>
        <w:keepLines w:val="0"/>
        <w:pageBreakBefore w:val="0"/>
        <w:tabs>
          <w:tab w:val="left" w:pos="-2250"/>
        </w:tabs>
        <w:kinsoku/>
        <w:wordWrap/>
        <w:overflowPunct/>
        <w:topLinePunct w:val="0"/>
        <w:bidi w:val="0"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ab/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45.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О назначении членом участковой</w:t>
      </w:r>
      <w:r>
        <w:rPr>
          <w:rFonts w:hint="default" w:ascii="Times New Roman" w:hAnsi="Times New Roman" w:cs="Times New Roman"/>
          <w:b w:val="0"/>
          <w:bCs/>
          <w:i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избирательной комиссии избирательного участка № 22-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44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 xml:space="preserve"> срока полномочий 2023-2028 годов с правом решающего голоса Демин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а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 xml:space="preserve"> Олег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а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 xml:space="preserve"> Викторович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а.</w:t>
      </w:r>
    </w:p>
    <w:p w14:paraId="7857895E"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after="0" w:line="240" w:lineRule="auto"/>
        <w:ind w:firstLine="708" w:firstLineChars="0"/>
        <w:jc w:val="both"/>
        <w:textAlignment w:val="auto"/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46.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О досрочном прекращении полномочий члена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участковой избирательной комиссии избирательного участка № 22-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 xml:space="preserve">44 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срока полномочий 2023-2028 годов с правом решающего голоса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 xml:space="preserve"> Паладий  Екатерины Валерьевны.</w:t>
      </w:r>
    </w:p>
    <w:p w14:paraId="49FC9100">
      <w:pPr>
        <w:keepNext w:val="0"/>
        <w:keepLines w:val="0"/>
        <w:pageBreakBefore w:val="0"/>
        <w:numPr>
          <w:ilvl w:val="0"/>
          <w:numId w:val="0"/>
        </w:numPr>
        <w:tabs>
          <w:tab w:val="left" w:pos="-2250"/>
        </w:tabs>
        <w:kinsoku/>
        <w:wordWrap/>
        <w:overflowPunct/>
        <w:topLinePunct w:val="0"/>
        <w:bidi w:val="0"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ab/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47.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О назначении членом участковой</w:t>
      </w:r>
      <w:r>
        <w:rPr>
          <w:rFonts w:hint="default" w:ascii="Times New Roman" w:hAnsi="Times New Roman" w:cs="Times New Roman"/>
          <w:b w:val="0"/>
          <w:bCs/>
          <w:i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избирательной комиссии избирательного участка № 22-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44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 xml:space="preserve"> срока полномочий 2023-2028 годов с правом решающего голоса Мордовкин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ой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 xml:space="preserve"> Юли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и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 xml:space="preserve"> Андреевн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ы.</w:t>
      </w:r>
    </w:p>
    <w:p w14:paraId="140C7D04"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after="0" w:line="240" w:lineRule="auto"/>
        <w:ind w:firstLine="708" w:firstLineChars="0"/>
        <w:jc w:val="both"/>
        <w:textAlignment w:val="auto"/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48.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О досрочном прекращении полномочий члена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участковой избирательной комиссии избирательного участка № 22-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44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 xml:space="preserve"> срока полномочий 2023-2028 годов с правом решающего голоса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Ожередов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ой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 xml:space="preserve"> Алин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ы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 xml:space="preserve"> Дмитриевн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ы.</w:t>
      </w:r>
    </w:p>
    <w:p w14:paraId="0A47AA05">
      <w:pPr>
        <w:keepNext w:val="0"/>
        <w:keepLines w:val="0"/>
        <w:pageBreakBefore w:val="0"/>
        <w:numPr>
          <w:ilvl w:val="0"/>
          <w:numId w:val="0"/>
        </w:numPr>
        <w:tabs>
          <w:tab w:val="left" w:pos="-2250"/>
        </w:tabs>
        <w:kinsoku/>
        <w:wordWrap/>
        <w:overflowPunct/>
        <w:topLinePunct w:val="0"/>
        <w:bidi w:val="0"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ab/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49.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О назначении членом участковой</w:t>
      </w:r>
      <w:r>
        <w:rPr>
          <w:rFonts w:hint="default" w:ascii="Times New Roman" w:hAnsi="Times New Roman" w:cs="Times New Roman"/>
          <w:b w:val="0"/>
          <w:bCs/>
          <w:i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избирательной комиссии избирательного участка № 22-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44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 xml:space="preserve"> срока полномочий 2023-2028 годов с правом решающего голоса 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Балганской Елены Игоревны.</w:t>
      </w:r>
    </w:p>
    <w:p w14:paraId="07537EF8">
      <w:pPr>
        <w:pStyle w:val="13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240" w:lineRule="auto"/>
        <w:ind w:firstLine="708" w:firstLineChars="0"/>
        <w:jc w:val="both"/>
        <w:textAlignment w:val="auto"/>
        <w:rPr>
          <w:rFonts w:hint="default" w:ascii="Times New Roman" w:hAnsi="Times New Roman" w:cs="Times New Roman"/>
          <w:b w:val="0"/>
          <w:bCs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50.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Об исключении из резерва состав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 xml:space="preserve">ов 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участков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ых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 xml:space="preserve"> избирательн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ых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 xml:space="preserve"> комисси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й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 xml:space="preserve"> избирательн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ых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 xml:space="preserve"> участк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ов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№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№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 xml:space="preserve"> 22-01, 22-03, 22-05, 22-07, 22-09,             22-10, 22-11, 22-14, 22-24, 22-26, 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22-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27, 22-33, 22-39, 22-40, 22-41, 22-44</w:t>
      </w:r>
      <w:r>
        <w:rPr>
          <w:rFonts w:hint="default" w:ascii="Times New Roman" w:hAnsi="Times New Roman" w:cs="Times New Roman"/>
          <w:b w:val="0"/>
          <w:bCs/>
          <w:color w:val="FF000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 xml:space="preserve">срока полномочий 2023-2028 годов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 xml:space="preserve">и участковой избирательной комиссии избирательного участка № 22-48, образованного в месте временного пребывания избирателей при проведении выборов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 xml:space="preserve">Губернатора Липецкой области, 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территориальной избирательной комиссии № 1 Октябрьского округа города Липецка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.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 xml:space="preserve"> </w:t>
      </w:r>
    </w:p>
    <w:p w14:paraId="360A4EFB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 w:line="240" w:lineRule="auto"/>
        <w:ind w:firstLine="708" w:firstLineChars="0"/>
        <w:jc w:val="both"/>
        <w:textAlignment w:val="auto"/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51.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О зачислении в резерв состав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 xml:space="preserve">а 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участков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ой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 xml:space="preserve"> избирательн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ой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 xml:space="preserve"> комисси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и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 xml:space="preserve"> избирательн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ого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 xml:space="preserve"> участк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а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 xml:space="preserve"> № 22-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 xml:space="preserve">05 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 xml:space="preserve"> срока полномочий 2023-2028 годов территориальной избирательной комиссии № 1 Октябрьского округа города Липецка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.</w:t>
      </w:r>
    </w:p>
    <w:p w14:paraId="65A0240A">
      <w:pPr>
        <w:pStyle w:val="14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after="0" w:line="240" w:lineRule="auto"/>
        <w:ind w:firstLine="708" w:firstLineChars="0"/>
        <w:jc w:val="both"/>
        <w:textAlignment w:val="auto"/>
        <w:rPr>
          <w:rFonts w:hint="default" w:ascii="Times New Roman" w:hAnsi="Times New Roman" w:cs="Times New Roman"/>
          <w:b w:val="0"/>
          <w:bCs/>
          <w:sz w:val="28"/>
          <w:szCs w:val="28"/>
        </w:rPr>
      </w:pPr>
      <w:r>
        <w:rPr>
          <w:rFonts w:hint="default"/>
          <w:b w:val="0"/>
          <w:bCs/>
          <w:szCs w:val="28"/>
          <w:lang w:val="ru-RU"/>
        </w:rPr>
        <w:t>52.</w:t>
      </w:r>
      <w:r>
        <w:rPr>
          <w:b w:val="0"/>
          <w:bCs/>
          <w:szCs w:val="28"/>
        </w:rPr>
        <w:t xml:space="preserve">О </w:t>
      </w:r>
      <w:bookmarkStart w:id="0" w:name="_Hlk3216852"/>
      <w:r>
        <w:rPr>
          <w:b w:val="0"/>
          <w:bCs/>
          <w:szCs w:val="28"/>
        </w:rPr>
        <w:t>назначении ответственных за работу со средствами видеонаблюдени</w:t>
      </w:r>
      <w:r>
        <w:rPr>
          <w:b w:val="0"/>
          <w:bCs/>
          <w:szCs w:val="28"/>
          <w:lang w:val="ru-RU"/>
        </w:rPr>
        <w:t>я</w:t>
      </w:r>
      <w:r>
        <w:rPr>
          <w:b w:val="0"/>
          <w:bCs/>
          <w:szCs w:val="28"/>
        </w:rPr>
        <w:t xml:space="preserve"> и трансляции изображения в помещении территориальной избирательной комиссии </w:t>
      </w:r>
      <w:r>
        <w:rPr>
          <w:b w:val="0"/>
          <w:bCs/>
          <w:szCs w:val="28"/>
          <w:lang w:val="ru-RU"/>
        </w:rPr>
        <w:t>№</w:t>
      </w:r>
      <w:r>
        <w:rPr>
          <w:rFonts w:hint="default"/>
          <w:b w:val="0"/>
          <w:bCs/>
          <w:szCs w:val="28"/>
          <w:lang w:val="ru-RU"/>
        </w:rPr>
        <w:t xml:space="preserve"> 1 Октябрьского</w:t>
      </w:r>
      <w:r>
        <w:rPr>
          <w:b w:val="0"/>
          <w:bCs/>
          <w:szCs w:val="28"/>
        </w:rPr>
        <w:t xml:space="preserve"> округа города Липецка  </w:t>
      </w:r>
      <w:bookmarkStart w:id="1" w:name="_Hlk81389212"/>
      <w:r>
        <w:rPr>
          <w:b w:val="0"/>
          <w:bCs/>
          <w:szCs w:val="28"/>
        </w:rPr>
        <w:t>на</w:t>
      </w:r>
      <w:bookmarkEnd w:id="0"/>
      <w:bookmarkEnd w:id="1"/>
      <w:r>
        <w:rPr>
          <w:rFonts w:hint="default"/>
          <w:b w:val="0"/>
          <w:bCs/>
          <w:szCs w:val="28"/>
          <w:lang w:val="ru-RU"/>
        </w:rPr>
        <w:t xml:space="preserve"> выборах Губернатора Липецкой области 8</w:t>
      </w:r>
      <w:r>
        <w:rPr>
          <w:b w:val="0"/>
          <w:bCs/>
          <w:szCs w:val="28"/>
        </w:rPr>
        <w:t xml:space="preserve"> сентября 202</w:t>
      </w:r>
      <w:r>
        <w:rPr>
          <w:rFonts w:hint="default"/>
          <w:b w:val="0"/>
          <w:bCs/>
          <w:szCs w:val="28"/>
          <w:lang w:val="ru-RU"/>
        </w:rPr>
        <w:t>4</w:t>
      </w:r>
      <w:r>
        <w:rPr>
          <w:b w:val="0"/>
          <w:bCs/>
          <w:szCs w:val="28"/>
        </w:rPr>
        <w:t xml:space="preserve"> года</w:t>
      </w:r>
      <w:r>
        <w:rPr>
          <w:rFonts w:hint="default"/>
          <w:b w:val="0"/>
          <w:bCs/>
          <w:szCs w:val="28"/>
          <w:lang w:val="ru-RU"/>
        </w:rPr>
        <w:t>.</w:t>
      </w:r>
      <w:r>
        <w:rPr>
          <w:b w:val="0"/>
          <w:bCs/>
          <w:szCs w:val="28"/>
        </w:rPr>
        <w:t xml:space="preserve"> </w:t>
      </w:r>
    </w:p>
    <w:p w14:paraId="4EF91641"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after="0" w:line="240" w:lineRule="auto"/>
        <w:ind w:firstLine="708" w:firstLine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53.О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 xml:space="preserve">б образовании группы контроля за использованием территориального фрагмента Государственной автоматизированной системы Российской Федерации «Выборы» в территориальной избирательной комиссии № 1 Октябрьского округа города Липецка при подготовке и проведении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zh-CN"/>
        </w:rPr>
        <w:t xml:space="preserve">выборов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Губернатора Липецкой области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zh-CN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8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zh-CN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сентября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zh-CN"/>
        </w:rPr>
        <w:t xml:space="preserve"> 2024 года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.</w:t>
      </w:r>
    </w:p>
    <w:p w14:paraId="0B5914EC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 w:line="240" w:lineRule="auto"/>
        <w:ind w:firstLine="708" w:firstLineChars="0"/>
        <w:jc w:val="both"/>
        <w:textAlignment w:val="auto"/>
        <w:rPr>
          <w:rFonts w:ascii="Times New Roman CYR" w:hAnsi="Times New Roman CYR" w:eastAsia="Times New Roman" w:cs="Times New Roman CYR"/>
          <w:b w:val="0"/>
          <w:bCs w:val="0"/>
          <w:sz w:val="28"/>
          <w:szCs w:val="28"/>
        </w:rPr>
      </w:pPr>
      <w:r>
        <w:rPr>
          <w:rFonts w:hint="default" w:ascii="Times New Roman CYR" w:hAnsi="Times New Roman CYR" w:eastAsia="Times New Roman" w:cs="Times New Roman CYR"/>
          <w:b w:val="0"/>
          <w:bCs w:val="0"/>
          <w:sz w:val="28"/>
          <w:szCs w:val="28"/>
          <w:lang w:val="ru-RU"/>
        </w:rPr>
        <w:t>54.</w:t>
      </w:r>
      <w:r>
        <w:rPr>
          <w:rFonts w:ascii="Times New Roman CYR" w:hAnsi="Times New Roman CYR" w:eastAsia="Times New Roman" w:cs="Times New Roman CYR"/>
          <w:b w:val="0"/>
          <w:bCs w:val="0"/>
          <w:sz w:val="28"/>
          <w:szCs w:val="28"/>
        </w:rPr>
        <w:t xml:space="preserve">О распределении избирательных бюллетеней для голосования на выборах Губернатора Липецкой области 8 сентября 2024 года, передаваемых участковым избирательным комиссиям избирательных участков  </w:t>
      </w:r>
      <w:r>
        <w:rPr>
          <w:rFonts w:ascii="Times New Roman CYR" w:hAnsi="Times New Roman CYR" w:eastAsia="Times New Roman" w:cs="Times New Roman CYR"/>
          <w:b w:val="0"/>
          <w:bCs w:val="0"/>
          <w:sz w:val="28"/>
          <w:szCs w:val="28"/>
          <w:lang w:val="ru-RU"/>
        </w:rPr>
        <w:t>№</w:t>
      </w:r>
      <w:r>
        <w:rPr>
          <w:rFonts w:ascii="Times New Roman CYR" w:hAnsi="Times New Roman CYR" w:eastAsia="Times New Roman" w:cs="Times New Roman CYR"/>
          <w:b w:val="0"/>
          <w:bCs w:val="0"/>
          <w:sz w:val="28"/>
          <w:szCs w:val="28"/>
        </w:rPr>
        <w:t>№ 22-</w:t>
      </w:r>
      <w:r>
        <w:rPr>
          <w:rFonts w:hint="default" w:ascii="Times New Roman CYR" w:hAnsi="Times New Roman CYR" w:eastAsia="Times New Roman" w:cs="Times New Roman CYR"/>
          <w:b w:val="0"/>
          <w:bCs w:val="0"/>
          <w:sz w:val="28"/>
          <w:szCs w:val="28"/>
          <w:lang w:val="ru-RU"/>
        </w:rPr>
        <w:t>49, 22-50.</w:t>
      </w:r>
    </w:p>
    <w:p w14:paraId="07FE8E5C">
      <w:pPr>
        <w:pStyle w:val="8"/>
        <w:keepNext w:val="0"/>
        <w:keepLines w:val="0"/>
        <w:pageBreakBefore w:val="0"/>
        <w:numPr>
          <w:ilvl w:val="0"/>
          <w:numId w:val="5"/>
        </w:numPr>
        <w:kinsoku/>
        <w:wordWrap/>
        <w:overflowPunct/>
        <w:topLinePunct w:val="0"/>
        <w:bidi w:val="0"/>
        <w:snapToGrid/>
        <w:spacing w:after="0" w:line="240" w:lineRule="auto"/>
        <w:ind w:firstLine="708" w:firstLineChars="0"/>
        <w:jc w:val="both"/>
        <w:textAlignment w:val="auto"/>
        <w:rPr>
          <w:rFonts w:hint="default" w:ascii="Times New Roman" w:hAnsi="Times New Roman" w:cs="Times New Roman"/>
          <w:b w:val="0"/>
          <w:bCs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О внесении изменений в постановление территориальной избирательной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 xml:space="preserve">  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комиссии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 xml:space="preserve">  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 xml:space="preserve">№ 1   Октябрьского   округа   города   Липецка  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 xml:space="preserve">от 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19 июля 2024 года № 62/468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 xml:space="preserve"> «О распределении средств бюджета субъекта Российской Федерации – Липецкой области, выделенных территориальной избирательной комиссии № 1 Октябрьского округа города Липецка, на подготовку и проведение выборов Губернатора Липецкой области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».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 xml:space="preserve"> </w:t>
      </w:r>
    </w:p>
    <w:p w14:paraId="658ED8BA">
      <w:pPr>
        <w:keepNext w:val="0"/>
        <w:keepLines w:val="0"/>
        <w:pageBreakBefore w:val="0"/>
        <w:numPr>
          <w:ilvl w:val="0"/>
          <w:numId w:val="5"/>
        </w:numPr>
        <w:tabs>
          <w:tab w:val="left" w:pos="-2250"/>
        </w:tabs>
        <w:kinsoku/>
        <w:wordWrap/>
        <w:overflowPunct/>
        <w:topLinePunct w:val="0"/>
        <w:bidi w:val="0"/>
        <w:snapToGrid/>
        <w:spacing w:after="0" w:line="240" w:lineRule="auto"/>
        <w:ind w:left="0" w:leftChars="0" w:firstLine="708" w:firstLineChars="0"/>
        <w:textAlignment w:val="auto"/>
        <w:rPr>
          <w:rFonts w:hint="default" w:ascii="Times New Roman" w:hAnsi="Times New Roman" w:cs="Times New Roman"/>
          <w:b w:val="0"/>
          <w:bCs w:val="0"/>
          <w:color w:val="00000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color w:val="000000"/>
          <w:sz w:val="28"/>
          <w:szCs w:val="28"/>
          <w:lang w:val="ru-RU"/>
        </w:rPr>
        <w:t>Разное.</w:t>
      </w:r>
    </w:p>
    <w:p w14:paraId="1C4C8C6E">
      <w:pPr>
        <w:keepNext w:val="0"/>
        <w:keepLines w:val="0"/>
        <w:pageBreakBefore w:val="0"/>
        <w:tabs>
          <w:tab w:val="left" w:pos="-2250"/>
        </w:tabs>
        <w:kinsoku/>
        <w:wordWrap/>
        <w:overflowPunct/>
        <w:topLinePunct w:val="0"/>
        <w:bidi w:val="0"/>
        <w:snapToGrid/>
        <w:spacing w:after="0" w:line="240" w:lineRule="auto"/>
        <w:textAlignment w:val="auto"/>
        <w:rPr>
          <w:rFonts w:hint="default"/>
          <w:b/>
          <w:bCs/>
          <w:color w:val="000000"/>
          <w:sz w:val="28"/>
          <w:szCs w:val="28"/>
          <w:lang w:val="ru-RU"/>
        </w:rPr>
      </w:pPr>
    </w:p>
    <w:p w14:paraId="1464DE5C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 w:line="240" w:lineRule="auto"/>
        <w:jc w:val="both"/>
        <w:textAlignment w:val="auto"/>
        <w:rPr>
          <w:rFonts w:ascii="Times New Roman" w:hAnsi="Times New Roman" w:eastAsia="Calibri" w:cs="Times New Roman"/>
          <w:i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Calibri" w:cs="Times New Roman"/>
          <w:b/>
          <w:kern w:val="0"/>
          <w:sz w:val="28"/>
          <w:szCs w:val="28"/>
          <w:lang w:eastAsia="ru-RU"/>
          <w14:ligatures w14:val="none"/>
        </w:rPr>
        <w:t>Секретарь территориальной</w:t>
      </w:r>
    </w:p>
    <w:p w14:paraId="7CB31E1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 w:line="240" w:lineRule="auto"/>
        <w:jc w:val="both"/>
        <w:textAlignment w:val="auto"/>
        <w:rPr>
          <w:rFonts w:ascii="Times New Roman" w:hAnsi="Times New Roman" w:eastAsia="Calibri" w:cs="Times New Roman"/>
          <w:b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Calibri" w:cs="Times New Roman"/>
          <w:b/>
          <w:kern w:val="0"/>
          <w:sz w:val="28"/>
          <w:szCs w:val="28"/>
          <w:lang w:eastAsia="ru-RU"/>
          <w14:ligatures w14:val="none"/>
        </w:rPr>
        <w:t>избирательной комиссии №</w:t>
      </w:r>
      <w:r>
        <w:rPr>
          <w:rFonts w:ascii="Times New Roman" w:hAnsi="Times New Roman" w:eastAsia="Calibri" w:cs="Times New Roman"/>
          <w:b/>
          <w:kern w:val="0"/>
          <w:sz w:val="28"/>
          <w:szCs w:val="28"/>
          <w:lang w:val="en-US" w:eastAsia="ru-RU"/>
          <w14:ligatures w14:val="none"/>
        </w:rPr>
        <w:t xml:space="preserve"> </w:t>
      </w:r>
      <w:r>
        <w:rPr>
          <w:rFonts w:ascii="Times New Roman" w:hAnsi="Times New Roman" w:eastAsia="Calibri" w:cs="Times New Roman"/>
          <w:b/>
          <w:kern w:val="0"/>
          <w:sz w:val="28"/>
          <w:szCs w:val="28"/>
          <w:lang w:eastAsia="ru-RU"/>
          <w14:ligatures w14:val="none"/>
        </w:rPr>
        <w:t>1</w:t>
      </w:r>
    </w:p>
    <w:p w14:paraId="7E96AB80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 w:line="240" w:lineRule="auto"/>
        <w:jc w:val="both"/>
        <w:textAlignment w:val="auto"/>
        <w:rPr>
          <w:rFonts w:ascii="Times New Roman" w:hAnsi="Times New Roman" w:eastAsia="Calibri" w:cs="Times New Roman"/>
          <w:b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Calibri" w:cs="Times New Roman"/>
          <w:b/>
          <w:kern w:val="0"/>
          <w:sz w:val="28"/>
          <w:szCs w:val="28"/>
          <w:lang w:eastAsia="ru-RU"/>
          <w14:ligatures w14:val="none"/>
        </w:rPr>
        <w:t>Октябрьского округа города Липецка</w:t>
      </w:r>
      <w:r>
        <w:rPr>
          <w:rFonts w:ascii="Times New Roman" w:hAnsi="Times New Roman" w:eastAsia="Calibri" w:cs="Times New Roman"/>
          <w:b/>
          <w:kern w:val="0"/>
          <w:sz w:val="28"/>
          <w:szCs w:val="28"/>
          <w:lang w:eastAsia="ru-RU"/>
          <w14:ligatures w14:val="none"/>
        </w:rPr>
        <w:tab/>
      </w:r>
      <w:r>
        <w:rPr>
          <w:rFonts w:ascii="Times New Roman" w:hAnsi="Times New Roman" w:eastAsia="Calibri" w:cs="Times New Roman"/>
          <w:b/>
          <w:kern w:val="0"/>
          <w:sz w:val="28"/>
          <w:szCs w:val="28"/>
          <w:lang w:eastAsia="ru-RU"/>
          <w14:ligatures w14:val="none"/>
        </w:rPr>
        <w:t xml:space="preserve">                      И.С. КУПРИЯНОВА</w:t>
      </w:r>
    </w:p>
    <w:p w14:paraId="54BB0138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 w:line="240" w:lineRule="auto"/>
        <w:jc w:val="both"/>
        <w:textAlignment w:val="auto"/>
        <w:rPr>
          <w:rFonts w:ascii="Times New Roman" w:hAnsi="Times New Roman" w:eastAsia="Calibri" w:cs="Times New Roman"/>
          <w:b/>
          <w:kern w:val="0"/>
          <w:sz w:val="28"/>
          <w:szCs w:val="28"/>
          <w:lang w:eastAsia="ru-RU"/>
          <w14:ligatures w14:val="none"/>
        </w:rPr>
      </w:pPr>
    </w:p>
    <w:bookmarkEnd w:id="2"/>
    <w:p w14:paraId="753E489B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 w:line="240" w:lineRule="auto"/>
        <w:jc w:val="both"/>
        <w:textAlignment w:val="auto"/>
        <w:rPr>
          <w:rFonts w:ascii="Times New Roman" w:hAnsi="Times New Roman" w:eastAsia="Calibri" w:cs="Times New Roman"/>
          <w:b/>
          <w:kern w:val="0"/>
          <w:sz w:val="28"/>
          <w:szCs w:val="28"/>
          <w:lang w:eastAsia="ru-RU"/>
          <w14:ligatures w14:val="none"/>
        </w:rPr>
      </w:pPr>
    </w:p>
    <w:p w14:paraId="71744CEE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 w:line="240" w:lineRule="auto"/>
        <w:jc w:val="both"/>
        <w:textAlignment w:val="auto"/>
        <w:rPr>
          <w:rFonts w:ascii="Times New Roman" w:hAnsi="Times New Roman" w:eastAsia="Helvetica" w:cs="Times New Roman"/>
          <w:color w:val="0A0A0A"/>
          <w:sz w:val="28"/>
          <w:szCs w:val="28"/>
          <w:shd w:val="clear" w:color="auto" w:fill="FFFFFF"/>
        </w:rPr>
      </w:pPr>
    </w:p>
    <w:p w14:paraId="15B83296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 w:line="240" w:lineRule="auto"/>
        <w:jc w:val="both"/>
        <w:textAlignment w:val="auto"/>
        <w:rPr>
          <w:rFonts w:ascii="Times New Roman" w:hAnsi="Times New Roman" w:eastAsia="Calibri" w:cs="Times New Roman"/>
          <w:b/>
          <w:kern w:val="0"/>
          <w:sz w:val="28"/>
          <w:szCs w:val="28"/>
          <w:lang w:eastAsia="ru-RU"/>
          <w14:ligatures w14:val="none"/>
        </w:rPr>
      </w:pPr>
    </w:p>
    <w:sectPr>
      <w:headerReference r:id="rId5" w:type="default"/>
      <w:pgSz w:w="11906" w:h="16838"/>
      <w:pgMar w:top="454" w:right="851" w:bottom="454" w:left="1701" w:header="709" w:footer="709" w:gutter="0"/>
      <w:cols w:space="708" w:num="1"/>
      <w:titlePg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  <w:font w:name="Helvetica">
    <w:altName w:val="Arial"/>
    <w:panose1 w:val="020B0604020202020204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364986638"/>
    </w:sdtPr>
    <w:sdtContent>
      <w:p w14:paraId="45564364">
        <w:pPr>
          <w:pStyle w:val="7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9643FE7">
    <w:pPr>
      <w:pStyle w:val="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4CCCDBC"/>
    <w:multiLevelType w:val="singleLevel"/>
    <w:tmpl w:val="D4CCCDBC"/>
    <w:lvl w:ilvl="0" w:tentative="0">
      <w:start w:val="55"/>
      <w:numFmt w:val="decimal"/>
      <w:suff w:val="space"/>
      <w:lvlText w:val="%1."/>
      <w:lvlJc w:val="left"/>
    </w:lvl>
  </w:abstractNum>
  <w:abstractNum w:abstractNumId="1">
    <w:nsid w:val="EA5C67B3"/>
    <w:multiLevelType w:val="singleLevel"/>
    <w:tmpl w:val="EA5C67B3"/>
    <w:lvl w:ilvl="0" w:tentative="0">
      <w:start w:val="2"/>
      <w:numFmt w:val="decimal"/>
      <w:suff w:val="space"/>
      <w:lvlText w:val="%1."/>
      <w:lvlJc w:val="left"/>
    </w:lvl>
  </w:abstractNum>
  <w:abstractNum w:abstractNumId="2">
    <w:nsid w:val="1D81F408"/>
    <w:multiLevelType w:val="singleLevel"/>
    <w:tmpl w:val="1D81F408"/>
    <w:lvl w:ilvl="0" w:tentative="0">
      <w:start w:val="40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458DBE11"/>
    <w:multiLevelType w:val="singleLevel"/>
    <w:tmpl w:val="458DBE11"/>
    <w:lvl w:ilvl="0" w:tentative="0">
      <w:start w:val="44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476C3DE6"/>
    <w:multiLevelType w:val="singleLevel"/>
    <w:tmpl w:val="476C3DE6"/>
    <w:lvl w:ilvl="0" w:tentative="0">
      <w:start w:val="6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08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97B"/>
    <w:rsid w:val="00015C7F"/>
    <w:rsid w:val="0017655F"/>
    <w:rsid w:val="001C1FA6"/>
    <w:rsid w:val="002763C1"/>
    <w:rsid w:val="003A3DEC"/>
    <w:rsid w:val="003F4D12"/>
    <w:rsid w:val="00436D84"/>
    <w:rsid w:val="00532478"/>
    <w:rsid w:val="0057758B"/>
    <w:rsid w:val="005E67B0"/>
    <w:rsid w:val="00613ECF"/>
    <w:rsid w:val="00675F42"/>
    <w:rsid w:val="008454B1"/>
    <w:rsid w:val="00A12E31"/>
    <w:rsid w:val="00B0373D"/>
    <w:rsid w:val="00B071B1"/>
    <w:rsid w:val="00B86F2B"/>
    <w:rsid w:val="00C805AB"/>
    <w:rsid w:val="00D075D2"/>
    <w:rsid w:val="00D51C24"/>
    <w:rsid w:val="00D83CC2"/>
    <w:rsid w:val="00EA4A2A"/>
    <w:rsid w:val="00F0597B"/>
    <w:rsid w:val="08D62C2B"/>
    <w:rsid w:val="0A72764C"/>
    <w:rsid w:val="0B193EEB"/>
    <w:rsid w:val="0B495495"/>
    <w:rsid w:val="0C7D5700"/>
    <w:rsid w:val="0D535142"/>
    <w:rsid w:val="0D69024E"/>
    <w:rsid w:val="10873D83"/>
    <w:rsid w:val="13FB26D7"/>
    <w:rsid w:val="15AE469A"/>
    <w:rsid w:val="17890A86"/>
    <w:rsid w:val="1DB56E7D"/>
    <w:rsid w:val="21E942E2"/>
    <w:rsid w:val="26CB5552"/>
    <w:rsid w:val="2BA21329"/>
    <w:rsid w:val="2BF23F5D"/>
    <w:rsid w:val="2D9E5601"/>
    <w:rsid w:val="340A147C"/>
    <w:rsid w:val="35605C26"/>
    <w:rsid w:val="368E2E41"/>
    <w:rsid w:val="3D82133F"/>
    <w:rsid w:val="3EEE251E"/>
    <w:rsid w:val="40592F4F"/>
    <w:rsid w:val="4094013A"/>
    <w:rsid w:val="42364098"/>
    <w:rsid w:val="43040C8C"/>
    <w:rsid w:val="462B7D0F"/>
    <w:rsid w:val="46647279"/>
    <w:rsid w:val="49A44B5D"/>
    <w:rsid w:val="49FC229B"/>
    <w:rsid w:val="4A1F04AA"/>
    <w:rsid w:val="4C6236D4"/>
    <w:rsid w:val="4C942D42"/>
    <w:rsid w:val="4C9E7738"/>
    <w:rsid w:val="501E15B3"/>
    <w:rsid w:val="50DB061F"/>
    <w:rsid w:val="53942A29"/>
    <w:rsid w:val="58B030A0"/>
    <w:rsid w:val="5B300B3D"/>
    <w:rsid w:val="5E745C32"/>
    <w:rsid w:val="623836F2"/>
    <w:rsid w:val="64F423C0"/>
    <w:rsid w:val="674E21D2"/>
    <w:rsid w:val="71E03062"/>
    <w:rsid w:val="72862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kern w:val="2"/>
      <w:sz w:val="22"/>
      <w:szCs w:val="22"/>
      <w:lang w:val="ru-RU" w:eastAsia="en-US" w:bidi="ar-SA"/>
      <w14:ligatures w14:val="standardContextual"/>
    </w:rPr>
  </w:style>
  <w:style w:type="paragraph" w:styleId="2">
    <w:name w:val="heading 1"/>
    <w:basedOn w:val="1"/>
    <w:next w:val="1"/>
    <w:qFormat/>
    <w:uiPriority w:val="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1"/>
    <w:next w:val="1"/>
    <w:qFormat/>
    <w:uiPriority w:val="0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Strong"/>
    <w:qFormat/>
    <w:uiPriority w:val="0"/>
    <w:rPr>
      <w:rFonts w:cs="Times New Roman"/>
      <w:b/>
      <w:bCs/>
    </w:rPr>
  </w:style>
  <w:style w:type="paragraph" w:styleId="7">
    <w:name w:val="header"/>
    <w:basedOn w:val="1"/>
    <w:link w:val="11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8">
    <w:name w:val="Body Text"/>
    <w:basedOn w:val="1"/>
    <w:qFormat/>
    <w:uiPriority w:val="0"/>
    <w:rPr>
      <w:b/>
      <w:szCs w:val="20"/>
    </w:rPr>
  </w:style>
  <w:style w:type="paragraph" w:styleId="9">
    <w:name w:val="footer"/>
    <w:basedOn w:val="1"/>
    <w:link w:val="12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10">
    <w:name w:val="List Paragraph"/>
    <w:basedOn w:val="1"/>
    <w:qFormat/>
    <w:uiPriority w:val="34"/>
    <w:pPr>
      <w:ind w:left="720"/>
      <w:contextualSpacing/>
    </w:pPr>
  </w:style>
  <w:style w:type="character" w:customStyle="1" w:styleId="11">
    <w:name w:val="Верхний колонтитул Знак"/>
    <w:basedOn w:val="4"/>
    <w:link w:val="7"/>
    <w:qFormat/>
    <w:uiPriority w:val="99"/>
  </w:style>
  <w:style w:type="character" w:customStyle="1" w:styleId="12">
    <w:name w:val="Нижний колонтитул Знак"/>
    <w:basedOn w:val="4"/>
    <w:link w:val="9"/>
    <w:qFormat/>
    <w:uiPriority w:val="99"/>
  </w:style>
  <w:style w:type="paragraph" w:customStyle="1" w:styleId="13">
    <w:name w:val="ConsPlusNonformat"/>
    <w:qFormat/>
    <w:uiPriority w:val="0"/>
    <w:pPr>
      <w:widowControl w:val="0"/>
      <w:autoSpaceDE w:val="0"/>
      <w:autoSpaceDN w:val="0"/>
      <w:adjustRightInd w:val="0"/>
    </w:pPr>
    <w:rPr>
      <w:rFonts w:ascii="Courier New" w:hAnsi="Courier New" w:eastAsia="Times New Roman" w:cs="Courier New"/>
      <w:lang w:val="ru-RU" w:eastAsia="ru-RU" w:bidi="ar-SA"/>
    </w:rPr>
  </w:style>
  <w:style w:type="paragraph" w:customStyle="1" w:styleId="14">
    <w:name w:val="Обычный1"/>
    <w:qFormat/>
    <w:uiPriority w:val="0"/>
    <w:pPr>
      <w:spacing w:after="0" w:line="240" w:lineRule="auto"/>
      <w:jc w:val="center"/>
    </w:pPr>
    <w:rPr>
      <w:rFonts w:ascii="Times New Roman" w:hAnsi="Times New Roman" w:eastAsia="Times New Roman" w:cs="Times New Roman"/>
      <w:sz w:val="28"/>
      <w:szCs w:val="20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359</Words>
  <Characters>2048</Characters>
  <Lines>17</Lines>
  <Paragraphs>4</Paragraphs>
  <TotalTime>22</TotalTime>
  <ScaleCrop>false</ScaleCrop>
  <LinksUpToDate>false</LinksUpToDate>
  <CharactersWithSpaces>2403</CharactersWithSpaces>
  <Application>WPS Office_12.2.0.17545_F1E327BC-269C-435d-A152-05C5408002CA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2023-04-21T11:46:00Z</dcterms:created>
  <dc:creator>User</dc:creator>
  <cp:lastModifiedBy>User</cp:lastModifiedBy>
  <cp:lastPrinted>2024-08-10T12:13:00Z</cp:lastPrinted>
  <dcterms:modified xsi:type="dcterms:W3CDTF">2024-08-12T09:19:13Z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1049-12.2.0.17545</vt:lpwstr>
  </property>
  <property fmtid="{D5CDD505-2E9C-101B-9397-08002B2CF9AE}" pid="3" name="ICV">
    <vt:lpwstr>FF815AF15F444D54BEBD0BD891071872_13</vt:lpwstr>
  </property>
</Properties>
</file>