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845E0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Т</w:t>
      </w:r>
      <w:r>
        <w:rPr>
          <w:rFonts w:hint="default" w:ascii="Times New Roman" w:hAnsi="Times New Roman" w:cs="Times New Roman"/>
          <w:b/>
          <w:sz w:val="28"/>
          <w:szCs w:val="28"/>
        </w:rPr>
        <w:t>ЕРРИТОРИАЛЬНАЯ ИЗБИРАТЕЛЬНАЯ КОМИССИЯ № 1 ОКТЯБРЬСКОГО ОКРУГА ГОРОДА ЛИПЕЦКА</w:t>
      </w:r>
    </w:p>
    <w:p w14:paraId="3DA06249">
      <w:pPr>
        <w:jc w:val="center"/>
        <w:outlineLvl w:val="0"/>
        <w:rPr>
          <w:rFonts w:hint="default" w:ascii="Times New Roman" w:hAnsi="Times New Roman" w:cs="Times New Roman"/>
          <w:b/>
          <w:spacing w:val="60"/>
          <w:sz w:val="28"/>
          <w:szCs w:val="28"/>
        </w:rPr>
      </w:pPr>
      <w:r>
        <w:rPr>
          <w:rFonts w:hint="default"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tbl>
      <w:tblPr>
        <w:tblStyle w:val="5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24A77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52F48BDF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июля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558BC1B8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059E668A">
            <w:pPr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          №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79/597</w:t>
            </w:r>
            <w:bookmarkStart w:id="3" w:name="_GoBack"/>
            <w:bookmarkEnd w:id="3"/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0794F8EF">
      <w:pPr>
        <w:jc w:val="center"/>
        <w:rPr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 Липецк, ул. Советская, д. 68</w:t>
      </w:r>
    </w:p>
    <w:p w14:paraId="17A52D3A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t>О количестве подписей избирателей, подлежащих проверке</w:t>
      </w:r>
    </w:p>
    <w:p w14:paraId="341E7BBD">
      <w:pPr>
        <w:spacing w:after="0" w:line="240" w:lineRule="auto"/>
        <w:jc w:val="center"/>
        <w:rPr>
          <w:rFonts w:hint="default"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при проведении выборов </w:t>
      </w:r>
      <w:r>
        <w:rPr>
          <w:rFonts w:ascii="Times New Roman" w:hAnsi="Times New Roman"/>
          <w:b/>
          <w:sz w:val="28"/>
          <w:szCs w:val="28"/>
          <w:lang w:val="ru-RU"/>
        </w:rPr>
        <w:t>депутатов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 Липецкого городского Совета депутатов седьмого созыва</w:t>
      </w:r>
    </w:p>
    <w:p w14:paraId="482F4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14 сентября 2025 года </w:t>
      </w:r>
    </w:p>
    <w:p w14:paraId="588E0048">
      <w:pPr>
        <w:spacing w:after="0" w:line="40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5AADB41B">
      <w:pPr>
        <w:tabs>
          <w:tab w:val="left" w:pos="-2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соответствии с </w:t>
      </w:r>
      <w:r>
        <w:rPr>
          <w:rFonts w:ascii="Times New Roman" w:hAnsi="Times New Roman"/>
          <w:sz w:val="28"/>
          <w:szCs w:val="28"/>
        </w:rPr>
        <w:t>частью 3 статьи 36 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bookmarkStart w:id="0" w:name="_Hlk40879436"/>
      <w:bookmarkStart w:id="1" w:name="_Hlk40717153"/>
      <w:bookmarkStart w:id="2" w:name="_Hlk40717504"/>
      <w:r>
        <w:rPr>
          <w:rFonts w:ascii="Times New Roman" w:hAnsi="Times New Roman"/>
          <w:sz w:val="28"/>
          <w:szCs w:val="28"/>
        </w:rPr>
        <w:t xml:space="preserve">, постановлением избирательной комиссии Липецкой области  от 20 марта 2025 года № 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          избирательная комиссия </w:t>
      </w:r>
      <w:r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1 Октябрьского округа города Липецка</w:t>
      </w:r>
      <w:r>
        <w:rPr>
          <w:rFonts w:ascii="Times New Roman" w:hAnsi="Times New Roman"/>
          <w:b/>
          <w:sz w:val="28"/>
          <w:szCs w:val="28"/>
        </w:rPr>
        <w:t xml:space="preserve"> постановляет</w:t>
      </w:r>
      <w:r>
        <w:rPr>
          <w:rFonts w:ascii="Times New Roman" w:hAnsi="Times New Roman"/>
          <w:sz w:val="28"/>
          <w:szCs w:val="28"/>
        </w:rPr>
        <w:t>:</w:t>
      </w:r>
    </w:p>
    <w:bookmarkEnd w:id="0"/>
    <w:bookmarkEnd w:id="1"/>
    <w:p w14:paraId="09DBC22C">
      <w:pPr>
        <w:pStyle w:val="23"/>
        <w:numPr>
          <w:ilvl w:val="0"/>
          <w:numId w:val="1"/>
        </w:numPr>
        <w:tabs>
          <w:tab w:val="left" w:pos="-2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Установить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что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проведении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выборов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bookmarkEnd w:id="2"/>
      <w:r>
        <w:rPr>
          <w:rFonts w:ascii="Times New Roman" w:hAnsi="Times New Roman"/>
          <w:bCs/>
          <w:sz w:val="28"/>
          <w:szCs w:val="28"/>
          <w:lang w:val="ru-RU"/>
        </w:rPr>
        <w:t>депутатов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  Липецкого</w:t>
      </w:r>
    </w:p>
    <w:p w14:paraId="58C03CF6">
      <w:pPr>
        <w:pStyle w:val="23"/>
        <w:numPr>
          <w:ilvl w:val="0"/>
          <w:numId w:val="0"/>
        </w:numPr>
        <w:tabs>
          <w:tab w:val="left" w:pos="-2250"/>
        </w:tabs>
        <w:spacing w:after="0" w:line="240" w:lineRule="auto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городского Совета депутатов седьмого созыва 14 сентября 2025 года </w:t>
      </w:r>
      <w:r>
        <w:rPr>
          <w:rFonts w:ascii="Times New Roman" w:hAnsi="Times New Roman"/>
          <w:sz w:val="28"/>
          <w:szCs w:val="28"/>
        </w:rPr>
        <w:t xml:space="preserve">подлежат проверке 100 процентов подписей избирателей, представленных в поддержку выдвижения кандидатов по </w:t>
      </w:r>
      <w:r>
        <w:rPr>
          <w:rFonts w:ascii="Times New Roman" w:hAnsi="Times New Roman"/>
          <w:sz w:val="28"/>
          <w:szCs w:val="28"/>
          <w:lang w:val="ru-RU"/>
        </w:rPr>
        <w:t>одномандатным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избирательным округам №№ 5-7, 13-18.</w:t>
      </w:r>
    </w:p>
    <w:p w14:paraId="1BCC65F6">
      <w:pPr>
        <w:tabs>
          <w:tab w:val="left" w:pos="-2250"/>
        </w:tabs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hint="default" w:ascii="Times New Roman" w:hAnsi="Times New Roman"/>
          <w:sz w:val="28"/>
          <w:lang w:val="ru-RU"/>
        </w:rPr>
        <w:tab/>
      </w:r>
      <w:r>
        <w:rPr>
          <w:rFonts w:ascii="Times New Roman" w:hAnsi="Times New Roman"/>
          <w:sz w:val="28"/>
        </w:rPr>
        <w:t xml:space="preserve">2. Разместить настоящее постановление на сайте территориальной избирательной комиссии </w:t>
      </w:r>
      <w:r>
        <w:rPr>
          <w:rFonts w:ascii="Times New Roman" w:hAnsi="Times New Roman"/>
          <w:sz w:val="28"/>
          <w:lang w:val="ru-RU"/>
        </w:rPr>
        <w:t>№</w:t>
      </w:r>
      <w:r>
        <w:rPr>
          <w:rFonts w:hint="default" w:ascii="Times New Roman" w:hAnsi="Times New Roman"/>
          <w:sz w:val="28"/>
          <w:lang w:val="ru-RU"/>
        </w:rPr>
        <w:t xml:space="preserve"> 1 Октябрьского округа города Липецка</w:t>
      </w:r>
      <w:r>
        <w:rPr>
          <w:rFonts w:ascii="Times New Roman" w:hAnsi="Times New Roman"/>
          <w:sz w:val="28"/>
        </w:rPr>
        <w:t xml:space="preserve"> в информационно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телекоммуникационной сети «Интернет»</w:t>
      </w:r>
      <w:r>
        <w:rPr>
          <w:rFonts w:ascii="Times New Roman" w:hAnsi="Times New Roman"/>
          <w:sz w:val="28"/>
        </w:rPr>
        <w:t>.</w:t>
      </w:r>
    </w:p>
    <w:p w14:paraId="47F14AD4">
      <w:pPr>
        <w:tabs>
          <w:tab w:val="left" w:pos="-2250"/>
        </w:tabs>
        <w:spacing w:line="240" w:lineRule="auto"/>
        <w:jc w:val="both"/>
        <w:rPr>
          <w:rFonts w:ascii="Times New Roman" w:hAnsi="Times New Roman"/>
          <w:sz w:val="28"/>
        </w:rPr>
      </w:pPr>
    </w:p>
    <w:p w14:paraId="7D02F039"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FCCC34"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избирательной комиссии № 1</w:t>
      </w:r>
    </w:p>
    <w:p w14:paraId="3C404A66"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>Н.В. БУРАКОВА</w:t>
      </w:r>
    </w:p>
    <w:p w14:paraId="50F3340D"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2A16AC59"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ab/>
      </w:r>
    </w:p>
    <w:p w14:paraId="31C2E6E0"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40AB144E"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избирательной комиссии № 1</w:t>
      </w:r>
    </w:p>
    <w:p w14:paraId="01254650">
      <w:pPr>
        <w:pStyle w:val="3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И.С. КУПРИЯНОВА</w:t>
      </w:r>
    </w:p>
    <w:p w14:paraId="35E140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i/>
          <w:sz w:val="28"/>
          <w:szCs w:val="28"/>
        </w:rPr>
      </w:pPr>
    </w:p>
    <w:sectPr>
      <w:headerReference r:id="rId5" w:type="default"/>
      <w:footerReference r:id="rId6" w:type="default"/>
      <w:footerReference r:id="rId7" w:type="even"/>
      <w:pgSz w:w="11906" w:h="16838"/>
      <w:pgMar w:top="1134" w:right="851" w:bottom="1134" w:left="1418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10BAFC">
    <w:pPr>
      <w:pStyle w:val="15"/>
      <w:framePr w:wrap="around" w:vAnchor="text" w:hAnchor="margin" w:xAlign="center" w:y="1"/>
      <w:rPr>
        <w:rStyle w:val="6"/>
      </w:rPr>
    </w:pPr>
  </w:p>
  <w:p w14:paraId="4FE23E5F">
    <w:pPr>
      <w:pStyle w:val="1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FE09D">
    <w:pPr>
      <w:pStyle w:val="15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0CD8C633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2B474">
    <w:pPr>
      <w:pStyle w:val="12"/>
      <w:jc w:val="center"/>
      <w:rPr>
        <w:sz w:val="24"/>
      </w:rPr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3841B2B6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C83ED4"/>
    <w:multiLevelType w:val="multilevel"/>
    <w:tmpl w:val="49C83ED4"/>
    <w:lvl w:ilvl="0" w:tentative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1F4021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26C8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B6AB9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000A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E04BA0"/>
    <w:rsid w:val="00E10D80"/>
    <w:rsid w:val="00E11EDB"/>
    <w:rsid w:val="00E16A13"/>
    <w:rsid w:val="00E32760"/>
    <w:rsid w:val="00E367BB"/>
    <w:rsid w:val="00E36E8C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  <w:rsid w:val="099418ED"/>
    <w:rsid w:val="16D52DF4"/>
    <w:rsid w:val="38863989"/>
    <w:rsid w:val="3BA9794A"/>
    <w:rsid w:val="470F777F"/>
    <w:rsid w:val="474C4220"/>
    <w:rsid w:val="4C5F373E"/>
    <w:rsid w:val="722C7DF4"/>
    <w:rsid w:val="734E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spacing w:after="0" w:line="240" w:lineRule="auto"/>
      <w:outlineLvl w:val="0"/>
    </w:pPr>
    <w:rPr>
      <w:rFonts w:ascii="Times New Roman" w:hAnsi="Times New Roman" w:eastAsia="Arial Unicode MS"/>
      <w:sz w:val="24"/>
      <w:szCs w:val="24"/>
    </w:rPr>
  </w:style>
  <w:style w:type="paragraph" w:styleId="3">
    <w:name w:val="heading 5"/>
    <w:basedOn w:val="1"/>
    <w:next w:val="1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4"/>
    <w:qFormat/>
    <w:uiPriority w:val="0"/>
  </w:style>
  <w:style w:type="character" w:styleId="7">
    <w:name w:val="Strong"/>
    <w:basedOn w:val="4"/>
    <w:qFormat/>
    <w:uiPriority w:val="0"/>
    <w:rPr>
      <w:rFonts w:cs="Times New Roman"/>
      <w:b/>
    </w:rPr>
  </w:style>
  <w:style w:type="paragraph" w:styleId="8">
    <w:name w:val="Balloon Text"/>
    <w:basedOn w:val="1"/>
    <w:link w:val="24"/>
    <w:semiHidden/>
    <w:qFormat/>
    <w:uiPriority w:val="99"/>
    <w:rPr>
      <w:rFonts w:ascii="Times New Roman" w:hAnsi="Times New Roman"/>
      <w:sz w:val="2"/>
      <w:szCs w:val="20"/>
    </w:rPr>
  </w:style>
  <w:style w:type="paragraph" w:styleId="9">
    <w:name w:val="Body Text 2"/>
    <w:basedOn w:val="1"/>
    <w:link w:val="25"/>
    <w:unhideWhenUsed/>
    <w:qFormat/>
    <w:uiPriority w:val="99"/>
    <w:pPr>
      <w:spacing w:after="120" w:line="480" w:lineRule="auto"/>
    </w:pPr>
  </w:style>
  <w:style w:type="paragraph" w:styleId="10">
    <w:name w:val="caption"/>
    <w:basedOn w:val="1"/>
    <w:next w:val="1"/>
    <w:qFormat/>
    <w:uiPriority w:val="0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11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header"/>
    <w:basedOn w:val="1"/>
    <w:link w:val="22"/>
    <w:qFormat/>
    <w:uiPriority w:val="9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13">
    <w:name w:val="Body Text"/>
    <w:basedOn w:val="1"/>
    <w:link w:val="21"/>
    <w:qFormat/>
    <w:uiPriority w:val="99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styleId="14">
    <w:name w:val="Title"/>
    <w:basedOn w:val="1"/>
    <w:link w:val="28"/>
    <w:qFormat/>
    <w:uiPriority w:val="0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paragraph" w:styleId="15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17">
    <w:name w:val="Body Text Indent 2"/>
    <w:basedOn w:val="1"/>
    <w:qFormat/>
    <w:uiPriority w:val="0"/>
    <w:pPr>
      <w:spacing w:after="120" w:line="480" w:lineRule="auto"/>
      <w:ind w:left="283"/>
    </w:pPr>
  </w:style>
  <w:style w:type="paragraph" w:styleId="18">
    <w:name w:val="Subtitle"/>
    <w:basedOn w:val="1"/>
    <w:link w:val="29"/>
    <w:qFormat/>
    <w:uiPriority w:val="0"/>
    <w:pPr>
      <w:spacing w:after="0" w:line="240" w:lineRule="auto"/>
      <w:jc w:val="center"/>
    </w:pPr>
    <w:rPr>
      <w:rFonts w:ascii="Times New Roman" w:hAnsi="Times New Roman"/>
      <w:b/>
      <w:snapToGrid w:val="0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9">
    <w:name w:val="HTML Preformatted"/>
    <w:basedOn w:val="1"/>
    <w:link w:val="27"/>
    <w:semiHidden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Calibri" w:cs="Courier New"/>
      <w:sz w:val="20"/>
      <w:szCs w:val="20"/>
    </w:rPr>
  </w:style>
  <w:style w:type="character" w:customStyle="1" w:styleId="20">
    <w:name w:val="Заголовок 1 Знак"/>
    <w:link w:val="2"/>
    <w:qFormat/>
    <w:locked/>
    <w:uiPriority w:val="99"/>
    <w:rPr>
      <w:rFonts w:ascii="Times New Roman" w:hAnsi="Times New Roman" w:eastAsia="Arial Unicode MS" w:cs="Times New Roman"/>
      <w:sz w:val="24"/>
      <w:szCs w:val="24"/>
    </w:rPr>
  </w:style>
  <w:style w:type="character" w:customStyle="1" w:styleId="21">
    <w:name w:val="Основной текст Знак"/>
    <w:link w:val="13"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22">
    <w:name w:val="Верхний колонтитул Знак"/>
    <w:link w:val="12"/>
    <w:qFormat/>
    <w:locked/>
    <w:uiPriority w:val="99"/>
    <w:rPr>
      <w:rFonts w:ascii="Times New Roman" w:hAnsi="Times New Roman" w:cs="Times New Roman"/>
      <w:sz w:val="20"/>
      <w:szCs w:val="20"/>
    </w:rPr>
  </w:style>
  <w:style w:type="paragraph" w:styleId="23">
    <w:name w:val="List Paragraph"/>
    <w:basedOn w:val="1"/>
    <w:qFormat/>
    <w:uiPriority w:val="99"/>
    <w:pPr>
      <w:ind w:left="720"/>
      <w:contextualSpacing/>
    </w:pPr>
  </w:style>
  <w:style w:type="character" w:customStyle="1" w:styleId="24">
    <w:name w:val="Текст выноски Знак"/>
    <w:link w:val="8"/>
    <w:semiHidden/>
    <w:qFormat/>
    <w:locked/>
    <w:uiPriority w:val="99"/>
    <w:rPr>
      <w:rFonts w:ascii="Times New Roman" w:hAnsi="Times New Roman" w:cs="Times New Roman"/>
      <w:sz w:val="2"/>
    </w:rPr>
  </w:style>
  <w:style w:type="character" w:customStyle="1" w:styleId="25">
    <w:name w:val="Основной текст 2 Знак"/>
    <w:link w:val="9"/>
    <w:qFormat/>
    <w:uiPriority w:val="99"/>
    <w:rPr>
      <w:sz w:val="22"/>
      <w:szCs w:val="22"/>
    </w:rPr>
  </w:style>
  <w:style w:type="paragraph" w:customStyle="1" w:styleId="26">
    <w:name w:val="заголовок 1"/>
    <w:basedOn w:val="1"/>
    <w:next w:val="1"/>
    <w:qFormat/>
    <w:uiPriority w:val="0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character" w:customStyle="1" w:styleId="27">
    <w:name w:val="Стандартный HTML Знак"/>
    <w:basedOn w:val="4"/>
    <w:link w:val="19"/>
    <w:semiHidden/>
    <w:qFormat/>
    <w:locked/>
    <w:uiPriority w:val="0"/>
    <w:rPr>
      <w:rFonts w:ascii="Courier New" w:hAnsi="Courier New" w:eastAsia="Calibri" w:cs="Courier New"/>
      <w:lang w:val="ru-RU" w:eastAsia="ru-RU" w:bidi="ar-SA"/>
    </w:rPr>
  </w:style>
  <w:style w:type="character" w:customStyle="1" w:styleId="28">
    <w:name w:val="Заголовок Знак"/>
    <w:basedOn w:val="4"/>
    <w:link w:val="14"/>
    <w:qFormat/>
    <w:uiPriority w:val="0"/>
    <w:rPr>
      <w:rFonts w:ascii="Times New Roman" w:hAnsi="Times New Roman"/>
      <w:snapToGrid w:val="0"/>
      <w:sz w:val="36"/>
    </w:rPr>
  </w:style>
  <w:style w:type="character" w:customStyle="1" w:styleId="29">
    <w:name w:val="Подзаголовок Знак"/>
    <w:basedOn w:val="4"/>
    <w:link w:val="18"/>
    <w:qFormat/>
    <w:uiPriority w:val="0"/>
    <w:rPr>
      <w:rFonts w:ascii="Times New Roman" w:hAnsi="Times New Roman"/>
      <w:b/>
      <w:snapToGrid w:val="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30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1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344</Words>
  <Characters>1967</Characters>
  <Lines>16</Lines>
  <Paragraphs>4</Paragraphs>
  <TotalTime>1</TotalTime>
  <ScaleCrop>false</ScaleCrop>
  <LinksUpToDate>false</LinksUpToDate>
  <CharactersWithSpaces>2307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2018-07-13T09:13:00Z</dcterms:created>
  <dc:creator>OBlago</dc:creator>
  <cp:lastModifiedBy>User</cp:lastModifiedBy>
  <cp:lastPrinted>2022-06-01T06:20:00Z</cp:lastPrinted>
  <dcterms:modified xsi:type="dcterms:W3CDTF">2025-07-03T12:29:07Z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C3233E9F389D463897E4B8B898814738_13</vt:lpwstr>
  </property>
</Properties>
</file>