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85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629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14</w:t>
      </w:r>
    </w:p>
    <w:p w14:paraId="425EEB9E">
      <w:pPr>
        <w:spacing w:after="24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Гришаева Дениса Алексеевича</w:t>
      </w:r>
    </w:p>
    <w:p w14:paraId="042BE104">
      <w:pPr>
        <w:spacing w:after="240"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«Региональное отделение в Липецкой области Политической партии </w:t>
      </w:r>
      <w:r>
        <w:rPr>
          <w:rFonts w:eastAsia="Calibri"/>
          <w:b/>
          <w:color w:val="000000"/>
          <w:sz w:val="28"/>
          <w:szCs w:val="28"/>
          <w:lang w:eastAsia="en-US"/>
        </w:rPr>
        <w:t>«НОВЫЕ ЛЮДИ»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14 Гришаева Дениса Алексеевича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879436"/>
      <w:bookmarkStart w:id="1" w:name="_Hlk40717153"/>
      <w:r>
        <w:rPr>
          <w:sz w:val="28"/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14 Гришаева Дениса Алексеевича, 07 апреля 1994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«Региональное отделение в Липецкой области Политической партии </w:t>
      </w:r>
      <w:r>
        <w:rPr>
          <w:rFonts w:eastAsia="Calibri"/>
          <w:b/>
          <w:color w:val="000000"/>
          <w:sz w:val="28"/>
          <w:szCs w:val="28"/>
          <w:lang w:eastAsia="en-US"/>
        </w:rPr>
        <w:t>«НОВЫЕ ЛЮДИ»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hint="default" w:ascii="Times New Roman CYR" w:hAnsi="Times New Roman CYR"/>
          <w:sz w:val="28"/>
          <w:lang w:val="ru-RU"/>
        </w:rPr>
        <w:t>5 августа</w:t>
      </w:r>
      <w:r>
        <w:rPr>
          <w:rFonts w:ascii="Times New Roman CYR" w:hAnsi="Times New Roman CYR"/>
          <w:sz w:val="28"/>
        </w:rPr>
        <w:t xml:space="preserve"> 2025 года в </w:t>
      </w:r>
      <w:r>
        <w:rPr>
          <w:rFonts w:hint="default" w:ascii="Times New Roman CYR" w:hAnsi="Times New Roman CYR"/>
          <w:sz w:val="28"/>
          <w:lang w:val="ru-RU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07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Гришаеву Денису Алексеевичу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04ED2"/>
    <w:rsid w:val="00017DED"/>
    <w:rsid w:val="00022CBD"/>
    <w:rsid w:val="00054A51"/>
    <w:rsid w:val="00054A87"/>
    <w:rsid w:val="00061FBB"/>
    <w:rsid w:val="00084828"/>
    <w:rsid w:val="00087110"/>
    <w:rsid w:val="000A074E"/>
    <w:rsid w:val="000B373A"/>
    <w:rsid w:val="000D6B95"/>
    <w:rsid w:val="000D73DD"/>
    <w:rsid w:val="000E3D19"/>
    <w:rsid w:val="00155F7D"/>
    <w:rsid w:val="0017328D"/>
    <w:rsid w:val="001C7ACE"/>
    <w:rsid w:val="001D6FAB"/>
    <w:rsid w:val="00203DB8"/>
    <w:rsid w:val="002055AA"/>
    <w:rsid w:val="002275DF"/>
    <w:rsid w:val="00231987"/>
    <w:rsid w:val="00237C45"/>
    <w:rsid w:val="0025407F"/>
    <w:rsid w:val="00257E5F"/>
    <w:rsid w:val="00267700"/>
    <w:rsid w:val="00280744"/>
    <w:rsid w:val="002B2391"/>
    <w:rsid w:val="002C650F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C7C05"/>
    <w:rsid w:val="003D37E7"/>
    <w:rsid w:val="003F7BE5"/>
    <w:rsid w:val="00444ACD"/>
    <w:rsid w:val="00450A88"/>
    <w:rsid w:val="0045321C"/>
    <w:rsid w:val="004660AC"/>
    <w:rsid w:val="0046740F"/>
    <w:rsid w:val="00482482"/>
    <w:rsid w:val="00495A9B"/>
    <w:rsid w:val="004A1692"/>
    <w:rsid w:val="004A5949"/>
    <w:rsid w:val="004C77F9"/>
    <w:rsid w:val="004D05E7"/>
    <w:rsid w:val="004D34C3"/>
    <w:rsid w:val="004E3E5E"/>
    <w:rsid w:val="004E63B2"/>
    <w:rsid w:val="004F4285"/>
    <w:rsid w:val="0050504B"/>
    <w:rsid w:val="00505545"/>
    <w:rsid w:val="005460BF"/>
    <w:rsid w:val="005A02F3"/>
    <w:rsid w:val="005A676D"/>
    <w:rsid w:val="0061254E"/>
    <w:rsid w:val="00633B6C"/>
    <w:rsid w:val="00687AEF"/>
    <w:rsid w:val="0069282F"/>
    <w:rsid w:val="00697E49"/>
    <w:rsid w:val="006D1379"/>
    <w:rsid w:val="00701A57"/>
    <w:rsid w:val="00740248"/>
    <w:rsid w:val="00763949"/>
    <w:rsid w:val="007924D7"/>
    <w:rsid w:val="00797046"/>
    <w:rsid w:val="007B57B1"/>
    <w:rsid w:val="007D007C"/>
    <w:rsid w:val="007F5248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87B51"/>
    <w:rsid w:val="0099032A"/>
    <w:rsid w:val="009A36B7"/>
    <w:rsid w:val="009B798E"/>
    <w:rsid w:val="009F7F24"/>
    <w:rsid w:val="00A07665"/>
    <w:rsid w:val="00A14925"/>
    <w:rsid w:val="00A30951"/>
    <w:rsid w:val="00A372DB"/>
    <w:rsid w:val="00A62149"/>
    <w:rsid w:val="00AB22D3"/>
    <w:rsid w:val="00AB65C3"/>
    <w:rsid w:val="00AB7181"/>
    <w:rsid w:val="00AC1723"/>
    <w:rsid w:val="00AC62F2"/>
    <w:rsid w:val="00AF4686"/>
    <w:rsid w:val="00B04591"/>
    <w:rsid w:val="00B10CC9"/>
    <w:rsid w:val="00B11D1A"/>
    <w:rsid w:val="00B258F3"/>
    <w:rsid w:val="00B2777C"/>
    <w:rsid w:val="00B61ED6"/>
    <w:rsid w:val="00B627FD"/>
    <w:rsid w:val="00B64225"/>
    <w:rsid w:val="00B75864"/>
    <w:rsid w:val="00B80788"/>
    <w:rsid w:val="00B94773"/>
    <w:rsid w:val="00C2637D"/>
    <w:rsid w:val="00C6064F"/>
    <w:rsid w:val="00C76FEC"/>
    <w:rsid w:val="00C91772"/>
    <w:rsid w:val="00CA1ECD"/>
    <w:rsid w:val="00CA43E8"/>
    <w:rsid w:val="00CA5639"/>
    <w:rsid w:val="00CD659C"/>
    <w:rsid w:val="00CE2BBD"/>
    <w:rsid w:val="00CE4A83"/>
    <w:rsid w:val="00D165FD"/>
    <w:rsid w:val="00D41484"/>
    <w:rsid w:val="00D519DE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25B3A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84CE5"/>
    <w:rsid w:val="00F95915"/>
    <w:rsid w:val="00FA363E"/>
    <w:rsid w:val="00FA415A"/>
    <w:rsid w:val="00FC37F0"/>
    <w:rsid w:val="00FC3E77"/>
    <w:rsid w:val="04623D82"/>
    <w:rsid w:val="06AB761C"/>
    <w:rsid w:val="06EE22F8"/>
    <w:rsid w:val="114938D8"/>
    <w:rsid w:val="1BE61EB8"/>
    <w:rsid w:val="40E341D2"/>
    <w:rsid w:val="457B118A"/>
    <w:rsid w:val="4E1A6230"/>
    <w:rsid w:val="551A38D5"/>
    <w:rsid w:val="58596139"/>
    <w:rsid w:val="63C11BF3"/>
    <w:rsid w:val="70E74FFB"/>
    <w:rsid w:val="73CB157A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66983-8AAD-4D65-8553-077FB2B7B3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344</Words>
  <Characters>1963</Characters>
  <Lines>16</Lines>
  <Paragraphs>4</Paragraphs>
  <TotalTime>18</TotalTime>
  <ScaleCrop>false</ScaleCrop>
  <LinksUpToDate>false</LinksUpToDate>
  <CharactersWithSpaces>2303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2022-06-01T10:37:00Z</cp:lastPrinted>
  <dcterms:modified xsi:type="dcterms:W3CDTF">2025-08-05T15:02:41Z</dcterms:modified>
  <dc:title>ИЗБИРАТЕЛЬНАЯ КОМИССИЯ ЛИПЕЦКОЙ ОБЛАСТИ</dc:title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