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7 августа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86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649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1944F8B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15</w:t>
      </w:r>
    </w:p>
    <w:p w14:paraId="4B898E04">
      <w:pPr>
        <w:spacing w:after="24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Пинаевой Екатерины Алексеевны</w:t>
      </w:r>
    </w:p>
    <w:p w14:paraId="042BE104">
      <w:pPr>
        <w:spacing w:after="240"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Проверив соответствие порядка выдвижения избирательным объединением 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r>
        <w:rPr>
          <w:color w:val="000000"/>
          <w:sz w:val="28"/>
          <w:szCs w:val="28"/>
        </w:rPr>
        <w:t xml:space="preserve">Липецкое региональное отделение Всероссийской политической партии </w:t>
      </w:r>
      <w:r>
        <w:rPr>
          <w:b/>
          <w:color w:val="000000"/>
          <w:sz w:val="28"/>
          <w:szCs w:val="28"/>
        </w:rPr>
        <w:t>«ЕДИНАЯ РОССИЯ»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кандидата в депутаты Липецкого городского Совета депутатов седьмого созыва по одномандатному избирательному округу № 15 Пинаевой Екатерины Алексеевны 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879436"/>
      <w:bookmarkStart w:id="1" w:name="_Hlk40717153"/>
      <w:r>
        <w:rPr>
          <w:sz w:val="28"/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№ 1 Октябрьского округа города Липецка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14:paraId="182F84F5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15 Пинаеву Екатерину Алексеевну, 22 сентября 1991 года рождения, выдвинутую </w:t>
      </w:r>
      <w:r>
        <w:rPr>
          <w:sz w:val="28"/>
        </w:rPr>
        <w:t xml:space="preserve">избирательным объединением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r>
        <w:rPr>
          <w:color w:val="000000"/>
          <w:sz w:val="28"/>
          <w:szCs w:val="28"/>
        </w:rPr>
        <w:t xml:space="preserve">Липецкое региональное отделение Всероссийской политической партии </w:t>
      </w:r>
      <w:r>
        <w:rPr>
          <w:b/>
          <w:color w:val="000000"/>
          <w:sz w:val="28"/>
          <w:szCs w:val="28"/>
        </w:rPr>
        <w:t>«ЕДИНАЯ РОССИЯ»</w:t>
      </w:r>
      <w:r>
        <w:rPr>
          <w:rFonts w:ascii="Times New Roman CYR" w:hAnsi="Times New Roman CYR"/>
          <w:sz w:val="28"/>
        </w:rPr>
        <w:t xml:space="preserve">, </w:t>
      </w:r>
      <w:r>
        <w:rPr>
          <w:rFonts w:hint="default" w:ascii="Times New Roman CYR" w:hAnsi="Times New Roman CYR"/>
          <w:sz w:val="28"/>
          <w:lang w:val="ru-RU"/>
        </w:rPr>
        <w:t>7 августа</w:t>
      </w:r>
      <w:r>
        <w:rPr>
          <w:rFonts w:ascii="Times New Roman CYR" w:hAnsi="Times New Roman CYR"/>
          <w:sz w:val="28"/>
        </w:rPr>
        <w:t xml:space="preserve"> 2025 года в </w:t>
      </w:r>
      <w:r>
        <w:rPr>
          <w:rFonts w:hint="default" w:ascii="Times New Roman CYR" w:hAnsi="Times New Roman CYR"/>
          <w:sz w:val="28"/>
          <w:lang w:val="ru-RU"/>
        </w:rPr>
        <w:t>17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hint="default" w:ascii="Times New Roman CYR" w:hAnsi="Times New Roman CYR"/>
          <w:sz w:val="28"/>
          <w:lang w:val="ru-RU"/>
        </w:rPr>
        <w:t>13</w:t>
      </w:r>
      <w:bookmarkStart w:id="2" w:name="_GoBack"/>
      <w:bookmarkEnd w:id="2"/>
      <w:r>
        <w:rPr>
          <w:rFonts w:ascii="Times New Roman CYR" w:hAnsi="Times New Roman CYR"/>
          <w:sz w:val="28"/>
        </w:rPr>
        <w:t xml:space="preserve"> минут.</w:t>
      </w:r>
    </w:p>
    <w:p w14:paraId="071C7576">
      <w:pPr>
        <w:pStyle w:val="9"/>
        <w:spacing w:line="360" w:lineRule="auto"/>
        <w:ind w:firstLine="720"/>
      </w:pPr>
      <w:r>
        <w:t xml:space="preserve">2. Выдать зарегистрированному кандидату </w:t>
      </w:r>
      <w:r>
        <w:rPr>
          <w:szCs w:val="28"/>
        </w:rPr>
        <w:t xml:space="preserve">Пинаевой Екатерине Алексеевне </w:t>
      </w:r>
      <w:r>
        <w:t>удостоверение о регистрации установленного образца.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1C4A37E">
      <w:pPr>
        <w:spacing w:line="276" w:lineRule="auto"/>
        <w:jc w:val="both"/>
        <w:rPr>
          <w:i/>
          <w:iCs/>
          <w:sz w:val="16"/>
          <w:szCs w:val="16"/>
        </w:rPr>
      </w:pPr>
    </w:p>
    <w:p w14:paraId="012A60C9">
      <w:pPr>
        <w:pStyle w:val="2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2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20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2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20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0F064A"/>
    <w:rsid w:val="001224F9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C650F"/>
    <w:rsid w:val="002D186D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D37E7"/>
    <w:rsid w:val="003F7BE5"/>
    <w:rsid w:val="00432062"/>
    <w:rsid w:val="00444ACD"/>
    <w:rsid w:val="00450A88"/>
    <w:rsid w:val="0045321C"/>
    <w:rsid w:val="00453392"/>
    <w:rsid w:val="004660AC"/>
    <w:rsid w:val="0046740F"/>
    <w:rsid w:val="00482482"/>
    <w:rsid w:val="00495A9B"/>
    <w:rsid w:val="004A5949"/>
    <w:rsid w:val="004D05E7"/>
    <w:rsid w:val="004D34C3"/>
    <w:rsid w:val="004E3E5E"/>
    <w:rsid w:val="004F4285"/>
    <w:rsid w:val="0050504B"/>
    <w:rsid w:val="00505545"/>
    <w:rsid w:val="00535500"/>
    <w:rsid w:val="005460BF"/>
    <w:rsid w:val="005A676D"/>
    <w:rsid w:val="005B77CA"/>
    <w:rsid w:val="00633B6C"/>
    <w:rsid w:val="00687AEF"/>
    <w:rsid w:val="0069282F"/>
    <w:rsid w:val="006D1379"/>
    <w:rsid w:val="00701A57"/>
    <w:rsid w:val="00763949"/>
    <w:rsid w:val="007924D7"/>
    <w:rsid w:val="00797046"/>
    <w:rsid w:val="007D007C"/>
    <w:rsid w:val="00802E6D"/>
    <w:rsid w:val="008259ED"/>
    <w:rsid w:val="008439EF"/>
    <w:rsid w:val="00862307"/>
    <w:rsid w:val="00866028"/>
    <w:rsid w:val="008D06BB"/>
    <w:rsid w:val="008D4D0D"/>
    <w:rsid w:val="008F35F2"/>
    <w:rsid w:val="008F576D"/>
    <w:rsid w:val="00976799"/>
    <w:rsid w:val="00985B9D"/>
    <w:rsid w:val="009A36B7"/>
    <w:rsid w:val="009B798E"/>
    <w:rsid w:val="009F7F24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11D1A"/>
    <w:rsid w:val="00B258F3"/>
    <w:rsid w:val="00B2777C"/>
    <w:rsid w:val="00B61ED6"/>
    <w:rsid w:val="00B627FD"/>
    <w:rsid w:val="00B63A58"/>
    <w:rsid w:val="00B64225"/>
    <w:rsid w:val="00B67418"/>
    <w:rsid w:val="00B75864"/>
    <w:rsid w:val="00B80788"/>
    <w:rsid w:val="00B94773"/>
    <w:rsid w:val="00C2637D"/>
    <w:rsid w:val="00C6064F"/>
    <w:rsid w:val="00C91772"/>
    <w:rsid w:val="00CA1ECD"/>
    <w:rsid w:val="00CA43E8"/>
    <w:rsid w:val="00CD31CD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E6A4D"/>
    <w:rsid w:val="00DF307F"/>
    <w:rsid w:val="00E15FB0"/>
    <w:rsid w:val="00E16FBB"/>
    <w:rsid w:val="00E35B72"/>
    <w:rsid w:val="00E5333D"/>
    <w:rsid w:val="00E608FB"/>
    <w:rsid w:val="00E73A76"/>
    <w:rsid w:val="00E8007B"/>
    <w:rsid w:val="00E86807"/>
    <w:rsid w:val="00EA090A"/>
    <w:rsid w:val="00EB17BF"/>
    <w:rsid w:val="00EB25BE"/>
    <w:rsid w:val="00EB54AF"/>
    <w:rsid w:val="00EB763B"/>
    <w:rsid w:val="00EE65D2"/>
    <w:rsid w:val="00EF05CC"/>
    <w:rsid w:val="00EF4484"/>
    <w:rsid w:val="00F0338C"/>
    <w:rsid w:val="00F213A5"/>
    <w:rsid w:val="00F23570"/>
    <w:rsid w:val="00F26C8A"/>
    <w:rsid w:val="00F47960"/>
    <w:rsid w:val="00F518D8"/>
    <w:rsid w:val="00F652B3"/>
    <w:rsid w:val="00F6622D"/>
    <w:rsid w:val="00F769D0"/>
    <w:rsid w:val="00F84CE5"/>
    <w:rsid w:val="00F95915"/>
    <w:rsid w:val="00FA363E"/>
    <w:rsid w:val="00FA415A"/>
    <w:rsid w:val="00FC3E77"/>
    <w:rsid w:val="00FD3DBD"/>
    <w:rsid w:val="04623D82"/>
    <w:rsid w:val="06AB761C"/>
    <w:rsid w:val="06EE22F8"/>
    <w:rsid w:val="114938D8"/>
    <w:rsid w:val="12F14159"/>
    <w:rsid w:val="40E341D2"/>
    <w:rsid w:val="457B118A"/>
    <w:rsid w:val="48834C58"/>
    <w:rsid w:val="58596139"/>
    <w:rsid w:val="5A986319"/>
    <w:rsid w:val="70E74FFB"/>
    <w:rsid w:val="73CB157A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05C00-02B2-43DE-870C-EE262F3EBB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274</Words>
  <Characters>2056</Characters>
  <Lines>17</Lines>
  <Paragraphs>4</Paragraphs>
  <TotalTime>13</TotalTime>
  <ScaleCrop>false</ScaleCrop>
  <LinksUpToDate>false</LinksUpToDate>
  <CharactersWithSpaces>2326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cp:lastModifiedBy>User</cp:lastModifiedBy>
  <cp:lastPrinted>2022-06-01T10:37:00Z</cp:lastPrinted>
  <dcterms:modified xsi:type="dcterms:W3CDTF">2025-08-07T14:56:02Z</dcterms:modified>
  <dc:title>ИЗБИРАТЕЛЬНАЯ КОМИССИЯ ЛИПЕЦКОЙ ОБЛАСТИ</dc:title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DE11AE285DE44DAA941A2CC8DA91298B_13</vt:lpwstr>
  </property>
</Properties>
</file>